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EFC6" w14:textId="456939FB" w:rsidR="00AF2615" w:rsidRDefault="00AF2615" w:rsidP="00FD6ED2">
      <w:pPr>
        <w:pStyle w:val="Title"/>
        <w:ind w:left="-2160" w:right="-2160"/>
        <w:rPr>
          <w:rFonts w:ascii="Papyrus" w:hAnsi="Papyrus"/>
          <w:sz w:val="60"/>
        </w:rPr>
      </w:pPr>
      <w:r>
        <w:rPr>
          <w:rFonts w:ascii="Papyrus" w:hAnsi="Papyrus"/>
          <w:sz w:val="60"/>
        </w:rPr>
        <w:t>Don’t Miss Your Chance to Dance</w:t>
      </w:r>
    </w:p>
    <w:p w14:paraId="20FFE68C" w14:textId="6D8CB638" w:rsidR="00343BA8" w:rsidRPr="00AF2615" w:rsidRDefault="00566C59" w:rsidP="00FD6ED2">
      <w:pPr>
        <w:pStyle w:val="Title"/>
        <w:ind w:left="-2160" w:right="-2160"/>
        <w:rPr>
          <w:rFonts w:ascii="Papyrus" w:hAnsi="Papyrus"/>
          <w:sz w:val="32"/>
          <w:szCs w:val="32"/>
        </w:rPr>
      </w:pPr>
      <w:r w:rsidRPr="00AF2615">
        <w:rPr>
          <w:rFonts w:ascii="Papyrus" w:hAnsi="Papyrus"/>
          <w:sz w:val="32"/>
          <w:szCs w:val="32"/>
        </w:rPr>
        <w:t xml:space="preserve">Turning </w:t>
      </w:r>
      <w:r w:rsidR="00AF2615">
        <w:rPr>
          <w:rFonts w:ascii="Papyrus" w:hAnsi="Papyrus"/>
          <w:sz w:val="32"/>
          <w:szCs w:val="32"/>
        </w:rPr>
        <w:t>i</w:t>
      </w:r>
      <w:r w:rsidRPr="00AF2615">
        <w:rPr>
          <w:rFonts w:ascii="Papyrus" w:hAnsi="Papyrus"/>
          <w:sz w:val="32"/>
          <w:szCs w:val="32"/>
        </w:rPr>
        <w:t xml:space="preserve">nterruptions </w:t>
      </w:r>
      <w:r w:rsidR="00AF2615">
        <w:rPr>
          <w:rFonts w:ascii="Papyrus" w:hAnsi="Papyrus"/>
          <w:sz w:val="32"/>
          <w:szCs w:val="32"/>
        </w:rPr>
        <w:t>i</w:t>
      </w:r>
      <w:r w:rsidRPr="00AF2615">
        <w:rPr>
          <w:rFonts w:ascii="Papyrus" w:hAnsi="Papyrus"/>
          <w:sz w:val="32"/>
          <w:szCs w:val="32"/>
        </w:rPr>
        <w:t>nto</w:t>
      </w:r>
      <w:r w:rsidR="00AF2615">
        <w:rPr>
          <w:rFonts w:ascii="Papyrus" w:hAnsi="Papyrus"/>
          <w:sz w:val="32"/>
          <w:szCs w:val="32"/>
        </w:rPr>
        <w:t xml:space="preserve"> m</w:t>
      </w:r>
      <w:r w:rsidR="002201B4" w:rsidRPr="00AF2615">
        <w:rPr>
          <w:rFonts w:ascii="Papyrus" w:hAnsi="Papyrus"/>
          <w:sz w:val="32"/>
          <w:szCs w:val="32"/>
        </w:rPr>
        <w:t xml:space="preserve">oments of </w:t>
      </w:r>
      <w:r w:rsidR="00AF2615">
        <w:rPr>
          <w:rFonts w:ascii="Papyrus" w:hAnsi="Papyrus"/>
          <w:sz w:val="32"/>
          <w:szCs w:val="32"/>
        </w:rPr>
        <w:t>g</w:t>
      </w:r>
      <w:r w:rsidR="002201B4" w:rsidRPr="00AF2615">
        <w:rPr>
          <w:rFonts w:ascii="Papyrus" w:hAnsi="Papyrus"/>
          <w:sz w:val="32"/>
          <w:szCs w:val="32"/>
        </w:rPr>
        <w:t>race</w:t>
      </w:r>
      <w:r w:rsidR="00AF2615">
        <w:rPr>
          <w:rFonts w:ascii="Papyrus" w:hAnsi="Papyrus"/>
          <w:sz w:val="32"/>
          <w:szCs w:val="32"/>
        </w:rPr>
        <w:t>.</w:t>
      </w:r>
    </w:p>
    <w:p w14:paraId="143C4152" w14:textId="77777777" w:rsidR="00343BA8" w:rsidRPr="00BE6F8A" w:rsidRDefault="00343BA8" w:rsidP="00FD6ED2">
      <w:pPr>
        <w:pStyle w:val="Title"/>
        <w:ind w:left="-2160" w:right="-2160"/>
        <w:rPr>
          <w:rFonts w:ascii="Century Gothic" w:hAnsi="Century Gothic"/>
          <w:sz w:val="32"/>
        </w:rPr>
      </w:pPr>
    </w:p>
    <w:p w14:paraId="66A2A850" w14:textId="74FD81C2" w:rsidR="00343BA8" w:rsidRPr="00BE6F8A" w:rsidRDefault="00343BA8" w:rsidP="00FD6ED2">
      <w:pPr>
        <w:pStyle w:val="Body"/>
        <w:spacing w:line="240" w:lineRule="auto"/>
        <w:ind w:left="-2160" w:right="-2160"/>
        <w:jc w:val="center"/>
        <w:rPr>
          <w:rFonts w:ascii="Century Gothic" w:hAnsi="Century Gothic"/>
          <w:i/>
          <w:sz w:val="20"/>
        </w:rPr>
      </w:pPr>
      <w:r w:rsidRPr="00BE6F8A">
        <w:rPr>
          <w:rFonts w:ascii="Century Gothic" w:hAnsi="Century Gothic"/>
          <w:i/>
          <w:sz w:val="20"/>
        </w:rPr>
        <w:t xml:space="preserve">Mark 5:21-43     </w:t>
      </w:r>
      <w:r w:rsidR="00BE6F8A">
        <w:rPr>
          <w:rFonts w:ascii="Century Gothic" w:hAnsi="Century Gothic"/>
          <w:i/>
          <w:sz w:val="20"/>
        </w:rPr>
        <w:t xml:space="preserve">                            </w:t>
      </w:r>
      <w:r w:rsidRPr="00BE6F8A">
        <w:rPr>
          <w:rFonts w:ascii="Century Gothic" w:hAnsi="Century Gothic"/>
          <w:i/>
          <w:sz w:val="20"/>
        </w:rPr>
        <w:t xml:space="preserve"> </w:t>
      </w:r>
      <w:r w:rsidR="008A6610">
        <w:rPr>
          <w:rFonts w:ascii="Century Gothic" w:hAnsi="Century Gothic"/>
          <w:i/>
          <w:sz w:val="20"/>
        </w:rPr>
        <w:t xml:space="preserve">                             </w:t>
      </w:r>
      <w:r w:rsidRPr="00BE6F8A">
        <w:rPr>
          <w:rFonts w:ascii="Century Gothic" w:hAnsi="Century Gothic"/>
          <w:i/>
          <w:sz w:val="20"/>
        </w:rPr>
        <w:t xml:space="preserve">     </w:t>
      </w:r>
      <w:r w:rsidR="00566C59">
        <w:rPr>
          <w:rFonts w:ascii="Century Gothic" w:hAnsi="Century Gothic"/>
          <w:i/>
          <w:sz w:val="20"/>
        </w:rPr>
        <w:t xml:space="preserve">    </w:t>
      </w:r>
      <w:r w:rsidRPr="00BE6F8A">
        <w:rPr>
          <w:rFonts w:ascii="Century Gothic" w:hAnsi="Century Gothic"/>
          <w:i/>
          <w:sz w:val="20"/>
        </w:rPr>
        <w:t xml:space="preserve">     Rev. Todd B. Freeman</w:t>
      </w:r>
    </w:p>
    <w:p w14:paraId="091FEC21" w14:textId="54B27093" w:rsidR="00343BA8" w:rsidRPr="00BE6F8A" w:rsidRDefault="00BE6F8A" w:rsidP="00FD6ED2">
      <w:pPr>
        <w:pStyle w:val="Body"/>
        <w:spacing w:line="240" w:lineRule="auto"/>
        <w:ind w:left="-2160" w:right="-2160"/>
        <w:jc w:val="center"/>
        <w:rPr>
          <w:rFonts w:ascii="Century Gothic" w:hAnsi="Century Gothic"/>
          <w:i/>
        </w:rPr>
      </w:pPr>
      <w:r w:rsidRPr="00BE6F8A">
        <w:rPr>
          <w:rFonts w:ascii="Century Gothic" w:hAnsi="Century Gothic"/>
          <w:i/>
          <w:sz w:val="20"/>
        </w:rPr>
        <w:t>College Hill</w:t>
      </w:r>
      <w:r w:rsidR="00343BA8" w:rsidRPr="00BE6F8A">
        <w:rPr>
          <w:rFonts w:ascii="Century Gothic" w:hAnsi="Century Gothic"/>
          <w:i/>
          <w:sz w:val="20"/>
        </w:rPr>
        <w:t xml:space="preserve"> Presbyterian Church, </w:t>
      </w:r>
      <w:r w:rsidRPr="00BE6F8A">
        <w:rPr>
          <w:rFonts w:ascii="Century Gothic" w:hAnsi="Century Gothic"/>
          <w:i/>
          <w:sz w:val="20"/>
        </w:rPr>
        <w:t xml:space="preserve">Tulsa        </w:t>
      </w:r>
      <w:r>
        <w:rPr>
          <w:rFonts w:ascii="Century Gothic" w:hAnsi="Century Gothic"/>
          <w:i/>
          <w:sz w:val="20"/>
        </w:rPr>
        <w:t xml:space="preserve">    </w:t>
      </w:r>
      <w:r w:rsidR="008A6610">
        <w:rPr>
          <w:rFonts w:ascii="Century Gothic" w:hAnsi="Century Gothic"/>
          <w:i/>
          <w:sz w:val="20"/>
        </w:rPr>
        <w:t xml:space="preserve">                             </w:t>
      </w:r>
      <w:r w:rsidR="00343BA8" w:rsidRPr="00BE6F8A">
        <w:rPr>
          <w:rFonts w:ascii="Century Gothic" w:hAnsi="Century Gothic"/>
          <w:i/>
          <w:sz w:val="20"/>
        </w:rPr>
        <w:t xml:space="preserve">      </w:t>
      </w:r>
      <w:r w:rsidR="00566C59">
        <w:rPr>
          <w:rFonts w:ascii="Century Gothic" w:hAnsi="Century Gothic"/>
          <w:i/>
          <w:sz w:val="20"/>
        </w:rPr>
        <w:t>June 27, 2021</w:t>
      </w:r>
    </w:p>
    <w:p w14:paraId="28B26EBA" w14:textId="77777777" w:rsidR="00343BA8" w:rsidRPr="00E272BC" w:rsidRDefault="00343BA8" w:rsidP="00FD6ED2">
      <w:pPr>
        <w:rPr>
          <w:rFonts w:ascii="Century Gothic" w:hAnsi="Century Gothic"/>
          <w:color w:val="000000"/>
          <w:sz w:val="22"/>
          <w:szCs w:val="22"/>
        </w:rPr>
      </w:pPr>
    </w:p>
    <w:p w14:paraId="7C728DA6" w14:textId="77777777" w:rsidR="00AE18C9" w:rsidRPr="00FD6ED2" w:rsidRDefault="00AE18C9" w:rsidP="00FD6ED2">
      <w:pPr>
        <w:pStyle w:val="Default"/>
        <w:spacing w:line="240" w:lineRule="auto"/>
        <w:rPr>
          <w:rFonts w:ascii="Century Gothic" w:hAnsi="Century Gothic"/>
          <w:color w:val="000000" w:themeColor="text1"/>
          <w:sz w:val="22"/>
          <w:szCs w:val="22"/>
        </w:rPr>
      </w:pPr>
    </w:p>
    <w:p w14:paraId="15D40A4D" w14:textId="31E3646C" w:rsidR="00E75739" w:rsidRPr="00FD6ED2" w:rsidRDefault="00AF2615" w:rsidP="00FD6ED2">
      <w:pPr>
        <w:pStyle w:val="Default"/>
        <w:spacing w:line="240" w:lineRule="auto"/>
        <w:ind w:firstLine="720"/>
        <w:rPr>
          <w:rFonts w:ascii="Century Gothic" w:hAnsi="Century Gothic"/>
          <w:color w:val="000000" w:themeColor="text1"/>
          <w:sz w:val="22"/>
          <w:szCs w:val="22"/>
        </w:rPr>
      </w:pPr>
      <w:r w:rsidRPr="00FD6ED2">
        <w:rPr>
          <w:rFonts w:ascii="Century Gothic" w:hAnsi="Century Gothic"/>
          <w:color w:val="000000" w:themeColor="text1"/>
          <w:sz w:val="22"/>
          <w:szCs w:val="22"/>
        </w:rPr>
        <w:t>Our lives</w:t>
      </w:r>
      <w:r w:rsidR="00EE6BAF" w:rsidRPr="00FD6ED2">
        <w:rPr>
          <w:rFonts w:ascii="Century Gothic" w:hAnsi="Century Gothic"/>
          <w:color w:val="000000" w:themeColor="text1"/>
          <w:sz w:val="22"/>
          <w:szCs w:val="22"/>
        </w:rPr>
        <w:t>, especially our</w:t>
      </w:r>
      <w:r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daily routines</w:t>
      </w:r>
      <w:r w:rsidR="00EE6BAF" w:rsidRPr="00FD6ED2">
        <w:rPr>
          <w:rFonts w:ascii="Century Gothic" w:hAnsi="Century Gothic"/>
          <w:color w:val="000000" w:themeColor="text1"/>
          <w:sz w:val="22"/>
          <w:szCs w:val="22"/>
        </w:rPr>
        <w:t>,</w:t>
      </w:r>
      <w:r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will most likely never be quite the same as they were before the </w:t>
      </w:r>
      <w:r w:rsidR="00B46D6C" w:rsidRPr="00FD6ED2">
        <w:rPr>
          <w:rFonts w:ascii="Century Gothic" w:hAnsi="Century Gothic"/>
          <w:color w:val="000000" w:themeColor="text1"/>
          <w:sz w:val="22"/>
          <w:szCs w:val="22"/>
        </w:rPr>
        <w:t>COVID-19</w:t>
      </w:r>
      <w:r w:rsidR="00FD7DB7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pandemic </w:t>
      </w:r>
      <w:r w:rsidR="00EE6BAF" w:rsidRPr="00FD6ED2">
        <w:rPr>
          <w:rFonts w:ascii="Century Gothic" w:hAnsi="Century Gothic"/>
          <w:color w:val="000000" w:themeColor="text1"/>
          <w:sz w:val="22"/>
          <w:szCs w:val="22"/>
        </w:rPr>
        <w:t>disoriented</w:t>
      </w:r>
      <w:r w:rsidR="003556B1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us</w:t>
      </w:r>
      <w:r w:rsidR="00FD7DB7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over </w:t>
      </w:r>
      <w:r w:rsidR="00EE6BAF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the past </w:t>
      </w:r>
      <w:r w:rsidR="00FD7DB7" w:rsidRPr="00FD6ED2">
        <w:rPr>
          <w:rFonts w:ascii="Century Gothic" w:hAnsi="Century Gothic"/>
          <w:color w:val="000000" w:themeColor="text1"/>
          <w:sz w:val="22"/>
          <w:szCs w:val="22"/>
        </w:rPr>
        <w:t>15 months.</w:t>
      </w:r>
      <w:r w:rsidR="00B46D6C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607B2" w:rsidRPr="00FD6ED2">
        <w:rPr>
          <w:rFonts w:ascii="Century Gothic" w:hAnsi="Century Gothic"/>
          <w:b/>
          <w:color w:val="000000" w:themeColor="text1"/>
          <w:sz w:val="22"/>
          <w:szCs w:val="22"/>
        </w:rPr>
        <w:t>Life as we knew it</w:t>
      </w:r>
      <w:r w:rsidR="00FD7DB7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, </w:t>
      </w:r>
      <w:r w:rsidR="006607B2" w:rsidRPr="00FD6ED2">
        <w:rPr>
          <w:rFonts w:ascii="Century Gothic" w:hAnsi="Century Gothic"/>
          <w:b/>
          <w:color w:val="000000" w:themeColor="text1"/>
          <w:sz w:val="22"/>
          <w:szCs w:val="22"/>
        </w:rPr>
        <w:t>to put it most simply, was interrupted.</w:t>
      </w:r>
      <w:r w:rsidR="006607B2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FD7DB7" w:rsidRPr="00FD6ED2">
        <w:rPr>
          <w:rFonts w:ascii="Century Gothic" w:hAnsi="Century Gothic"/>
          <w:color w:val="000000" w:themeColor="text1"/>
          <w:sz w:val="22"/>
          <w:szCs w:val="22"/>
        </w:rPr>
        <w:t>In response, m</w:t>
      </w:r>
      <w:r w:rsidR="006607B2" w:rsidRPr="00FD6ED2">
        <w:rPr>
          <w:rFonts w:ascii="Century Gothic" w:hAnsi="Century Gothic"/>
          <w:color w:val="000000" w:themeColor="text1"/>
          <w:sz w:val="22"/>
          <w:szCs w:val="22"/>
        </w:rPr>
        <w:t>any of us had to</w:t>
      </w:r>
      <w:r w:rsidR="00322A18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put into place or</w:t>
      </w:r>
      <w:r w:rsidR="006607B2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learn</w:t>
      </w:r>
      <w:r w:rsidR="00322A18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new</w:t>
      </w:r>
      <w:r w:rsidR="006607B2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coping mechanism</w:t>
      </w:r>
      <w:r w:rsidR="00322A18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skills</w:t>
      </w:r>
      <w:r w:rsidR="006607B2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FD7DB7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in order </w:t>
      </w:r>
      <w:r w:rsidR="006607B2" w:rsidRPr="00FD6ED2">
        <w:rPr>
          <w:rFonts w:ascii="Century Gothic" w:hAnsi="Century Gothic"/>
          <w:color w:val="000000" w:themeColor="text1"/>
          <w:sz w:val="22"/>
          <w:szCs w:val="22"/>
        </w:rPr>
        <w:t>to</w:t>
      </w:r>
      <w:r w:rsidR="00FD7DB7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607B2" w:rsidRPr="00FD6ED2">
        <w:rPr>
          <w:rFonts w:ascii="Century Gothic" w:hAnsi="Century Gothic"/>
          <w:color w:val="000000" w:themeColor="text1"/>
          <w:sz w:val="22"/>
          <w:szCs w:val="22"/>
        </w:rPr>
        <w:t>effectively deal</w:t>
      </w:r>
      <w:r w:rsidR="00FD7DB7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607B2" w:rsidRPr="00FD6ED2">
        <w:rPr>
          <w:rFonts w:ascii="Century Gothic" w:hAnsi="Century Gothic"/>
          <w:color w:val="000000" w:themeColor="text1"/>
          <w:sz w:val="22"/>
          <w:szCs w:val="22"/>
        </w:rPr>
        <w:t>with all those interruptions</w:t>
      </w:r>
      <w:r w:rsidR="00322A18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="00EE6BAF" w:rsidRPr="00FD6ED2">
        <w:rPr>
          <w:rFonts w:ascii="Century Gothic" w:hAnsi="Century Gothic"/>
          <w:color w:val="000000" w:themeColor="text1"/>
          <w:sz w:val="22"/>
          <w:szCs w:val="22"/>
        </w:rPr>
        <w:t>and with</w:t>
      </w:r>
      <w:r w:rsidR="00322A18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varying degrees of suc</w:t>
      </w:r>
      <w:r w:rsidR="00EE6BAF" w:rsidRPr="00FD6ED2">
        <w:rPr>
          <w:rFonts w:ascii="Century Gothic" w:hAnsi="Century Gothic"/>
          <w:color w:val="000000" w:themeColor="text1"/>
          <w:sz w:val="22"/>
          <w:szCs w:val="22"/>
        </w:rPr>
        <w:t>c</w:t>
      </w:r>
      <w:r w:rsidR="00322A18" w:rsidRPr="00FD6ED2">
        <w:rPr>
          <w:rFonts w:ascii="Century Gothic" w:hAnsi="Century Gothic"/>
          <w:color w:val="000000" w:themeColor="text1"/>
          <w:sz w:val="22"/>
          <w:szCs w:val="22"/>
        </w:rPr>
        <w:t>ess</w:t>
      </w:r>
      <w:r w:rsidR="006607B2" w:rsidRPr="00FD6ED2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E75739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607B2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So many things had changed, especially </w:t>
      </w:r>
      <w:r w:rsidR="00CE25FA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because of necessary </w:t>
      </w:r>
      <w:r w:rsidR="006607B2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isolation and </w:t>
      </w:r>
      <w:r w:rsidR="00E75739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the </w:t>
      </w:r>
      <w:r w:rsidR="00FD7DB7" w:rsidRPr="00FD6ED2">
        <w:rPr>
          <w:rFonts w:ascii="Century Gothic" w:hAnsi="Century Gothic"/>
          <w:color w:val="000000" w:themeColor="text1"/>
          <w:sz w:val="22"/>
          <w:szCs w:val="22"/>
        </w:rPr>
        <w:t>extra</w:t>
      </w:r>
      <w:r w:rsidR="00E75739" w:rsidRPr="00FD6ED2">
        <w:rPr>
          <w:rFonts w:ascii="Century Gothic" w:hAnsi="Century Gothic"/>
          <w:color w:val="000000" w:themeColor="text1"/>
          <w:sz w:val="22"/>
          <w:szCs w:val="22"/>
        </w:rPr>
        <w:t>-</w:t>
      </w:r>
      <w:r w:rsidR="006607B2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close proximity with those within our own </w:t>
      </w:r>
      <w:r w:rsidR="00CE25FA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protective </w:t>
      </w:r>
      <w:r w:rsidR="006607B2" w:rsidRPr="00FD6ED2">
        <w:rPr>
          <w:rFonts w:ascii="Century Gothic" w:hAnsi="Century Gothic"/>
          <w:color w:val="000000" w:themeColor="text1"/>
          <w:sz w:val="22"/>
          <w:szCs w:val="22"/>
        </w:rPr>
        <w:t>bubble.</w:t>
      </w:r>
      <w:r w:rsidR="00E75739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842459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The theme of today’s sermon, </w:t>
      </w:r>
      <w:r w:rsidR="003F3CFB" w:rsidRPr="00FD6ED2">
        <w:rPr>
          <w:rFonts w:ascii="Century Gothic" w:hAnsi="Century Gothic"/>
          <w:color w:val="000000" w:themeColor="text1"/>
          <w:sz w:val="22"/>
          <w:szCs w:val="22"/>
        </w:rPr>
        <w:t>whose title</w:t>
      </w:r>
      <w:r w:rsidR="00842459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I would like to rename, “Don’t Miss Your Chance to Dance”, </w:t>
      </w:r>
      <w:r w:rsidR="003F3CFB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(which I will explain later) </w:t>
      </w:r>
      <w:r w:rsidR="008044FB" w:rsidRPr="00FD6ED2">
        <w:rPr>
          <w:rFonts w:ascii="Century Gothic" w:hAnsi="Century Gothic"/>
          <w:color w:val="000000" w:themeColor="text1"/>
          <w:sz w:val="22"/>
          <w:szCs w:val="22"/>
        </w:rPr>
        <w:t>addresses</w:t>
      </w:r>
      <w:r w:rsidR="00842459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842459" w:rsidRPr="00FD6ED2">
        <w:rPr>
          <w:rFonts w:ascii="Century Gothic" w:hAnsi="Century Gothic"/>
          <w:b/>
          <w:color w:val="000000" w:themeColor="text1"/>
          <w:sz w:val="22"/>
          <w:szCs w:val="22"/>
        </w:rPr>
        <w:t>how we react and adjust to interruptions in our lives</w:t>
      </w:r>
      <w:r w:rsidR="00842459" w:rsidRPr="00FD6ED2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14:paraId="0ABF18F1" w14:textId="19DA3212" w:rsidR="00E41043" w:rsidRPr="00FD6ED2" w:rsidRDefault="009A50CB" w:rsidP="00FD6ED2">
      <w:pPr>
        <w:pStyle w:val="Default"/>
        <w:spacing w:line="240" w:lineRule="auto"/>
        <w:ind w:firstLine="720"/>
        <w:rPr>
          <w:rFonts w:ascii="Century Gothic" w:hAnsi="Century Gothic"/>
          <w:color w:val="000000" w:themeColor="text1"/>
          <w:sz w:val="22"/>
          <w:szCs w:val="22"/>
        </w:rPr>
      </w:pPr>
      <w:r w:rsidRPr="00FD6ED2">
        <w:rPr>
          <w:rFonts w:ascii="Century Gothic" w:hAnsi="Century Gothic"/>
          <w:color w:val="000000" w:themeColor="text1"/>
          <w:sz w:val="22"/>
          <w:szCs w:val="22"/>
        </w:rPr>
        <w:t>Most of us were raised to concentrate on being well-organized, to plan out our days in order to make the most effective use of our time.</w:t>
      </w:r>
      <w:r w:rsidR="00E75739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FD6ED2">
        <w:rPr>
          <w:rFonts w:ascii="Century Gothic" w:hAnsi="Century Gothic"/>
          <w:color w:val="000000" w:themeColor="text1"/>
          <w:sz w:val="22"/>
          <w:szCs w:val="22"/>
        </w:rPr>
        <w:t xml:space="preserve">I would venture to guess most of us have a planning calendar of some kind. I sure do, and I often find myself </w:t>
      </w:r>
      <w:r w:rsidR="00002DF8" w:rsidRPr="00FD6ED2">
        <w:rPr>
          <w:rFonts w:ascii="Century Gothic" w:hAnsi="Century Gothic"/>
          <w:color w:val="000000" w:themeColor="text1"/>
          <w:sz w:val="22"/>
          <w:szCs w:val="22"/>
        </w:rPr>
        <w:t>penciling in</w:t>
      </w:r>
      <w:r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times to not plan anything.</w:t>
      </w:r>
      <w:r w:rsidR="00E75739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E41043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But </w:t>
      </w:r>
      <w:r w:rsidR="00E75739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just </w:t>
      </w:r>
      <w:r w:rsidR="00E41043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how often do our days unfold </w:t>
      </w:r>
      <w:r w:rsidR="00E41043" w:rsidRPr="00FD6ED2">
        <w:rPr>
          <w:rFonts w:ascii="Century Gothic" w:hAnsi="Century Gothic"/>
          <w:i/>
          <w:iCs/>
          <w:color w:val="000000" w:themeColor="text1"/>
          <w:sz w:val="22"/>
          <w:szCs w:val="22"/>
        </w:rPr>
        <w:t>not</w:t>
      </w:r>
      <w:r w:rsidR="00E41043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according to our well-planned out schedule?</w:t>
      </w:r>
      <w:r w:rsidR="00E75739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A04461" w:rsidRPr="00FD6ED2">
        <w:rPr>
          <w:rFonts w:ascii="Century Gothic" w:hAnsi="Century Gothic"/>
          <w:color w:val="000000" w:themeColor="text1"/>
          <w:sz w:val="22"/>
          <w:szCs w:val="22"/>
        </w:rPr>
        <w:t>While often approach</w:t>
      </w:r>
      <w:r w:rsidR="001D7C46" w:rsidRPr="00FD6ED2">
        <w:rPr>
          <w:rFonts w:ascii="Century Gothic" w:hAnsi="Century Gothic"/>
          <w:color w:val="000000" w:themeColor="text1"/>
          <w:sz w:val="22"/>
          <w:szCs w:val="22"/>
        </w:rPr>
        <w:t>ing interruptions</w:t>
      </w:r>
      <w:r w:rsidR="00A04461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3B2917" w:rsidRPr="00FD6ED2">
        <w:rPr>
          <w:rFonts w:ascii="Century Gothic" w:hAnsi="Century Gothic"/>
          <w:color w:val="000000" w:themeColor="text1"/>
          <w:sz w:val="22"/>
          <w:szCs w:val="22"/>
        </w:rPr>
        <w:t>from</w:t>
      </w:r>
      <w:r w:rsidR="00A04461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either </w:t>
      </w:r>
      <w:r w:rsidR="003B2917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as </w:t>
      </w:r>
      <w:r w:rsidR="00A04461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a bit annoying to a much more dramatic internal and external reaction, those </w:t>
      </w:r>
      <w:r w:rsidR="00A04461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detours and unexpected demands </w:t>
      </w:r>
      <w:r w:rsidR="001D7C46" w:rsidRPr="00FD6ED2">
        <w:rPr>
          <w:rFonts w:ascii="Century Gothic" w:hAnsi="Century Gothic"/>
          <w:b/>
          <w:color w:val="000000" w:themeColor="text1"/>
          <w:sz w:val="22"/>
          <w:szCs w:val="22"/>
        </w:rPr>
        <w:t>hold the potential to</w:t>
      </w:r>
      <w:r w:rsidR="00A04461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 be</w:t>
      </w:r>
      <w:r w:rsidR="001D7C46" w:rsidRPr="00FD6ED2">
        <w:rPr>
          <w:rFonts w:ascii="Century Gothic" w:hAnsi="Century Gothic"/>
          <w:b/>
          <w:color w:val="000000" w:themeColor="text1"/>
          <w:sz w:val="22"/>
          <w:szCs w:val="22"/>
        </w:rPr>
        <w:t>come</w:t>
      </w:r>
      <w:r w:rsidR="00A04461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 the most rewarding and perhaps transformative moments of our day</w:t>
      </w:r>
      <w:r w:rsidR="00A04461" w:rsidRPr="00FD6ED2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14:paraId="0BCDFCEE" w14:textId="17821A0C" w:rsidR="008003D8" w:rsidRPr="00FD6ED2" w:rsidRDefault="008003D8" w:rsidP="00FD6ED2">
      <w:pPr>
        <w:pStyle w:val="Default"/>
        <w:spacing w:line="240" w:lineRule="auto"/>
        <w:ind w:firstLine="720"/>
        <w:rPr>
          <w:rFonts w:ascii="Century Gothic" w:hAnsi="Century Gothic"/>
          <w:color w:val="000000" w:themeColor="text1"/>
          <w:sz w:val="22"/>
          <w:szCs w:val="22"/>
        </w:rPr>
      </w:pPr>
      <w:r w:rsidRPr="00FD6ED2">
        <w:rPr>
          <w:rFonts w:ascii="Century Gothic" w:hAnsi="Century Gothic"/>
          <w:color w:val="000000" w:themeColor="text1"/>
          <w:sz w:val="22"/>
          <w:szCs w:val="22"/>
        </w:rPr>
        <w:t>A wise university professor once remarked, “</w:t>
      </w:r>
      <w:r w:rsidRPr="00FD6ED2">
        <w:rPr>
          <w:rFonts w:ascii="Century Gothic" w:hAnsi="Century Gothic"/>
          <w:b/>
          <w:color w:val="000000" w:themeColor="text1"/>
          <w:sz w:val="22"/>
          <w:szCs w:val="22"/>
        </w:rPr>
        <w:t>You know, my whole life I have been complaining that my work was constantly interrupted, until I discovered that my interruptions were my work</w:t>
      </w:r>
      <w:r w:rsidRPr="00FD6ED2">
        <w:rPr>
          <w:rFonts w:ascii="Century Gothic" w:hAnsi="Century Gothic"/>
          <w:color w:val="000000" w:themeColor="text1"/>
          <w:sz w:val="22"/>
          <w:szCs w:val="22"/>
        </w:rPr>
        <w:t xml:space="preserve">” (Henri J. M. Nouwen, </w:t>
      </w:r>
      <w:r w:rsidRPr="00FD6ED2">
        <w:rPr>
          <w:rFonts w:ascii="Century Gothic" w:hAnsi="Century Gothic"/>
          <w:i/>
          <w:color w:val="000000" w:themeColor="text1"/>
          <w:sz w:val="22"/>
          <w:szCs w:val="22"/>
        </w:rPr>
        <w:t>Reaching Out</w:t>
      </w:r>
      <w:r w:rsidRPr="00FD6ED2">
        <w:rPr>
          <w:rFonts w:ascii="Century Gothic" w:hAnsi="Century Gothic"/>
          <w:color w:val="000000" w:themeColor="text1"/>
          <w:sz w:val="22"/>
          <w:szCs w:val="22"/>
        </w:rPr>
        <w:t xml:space="preserve">, p. 36). That teacher was Catholic priest Henri Nouwen, a former Notre Dame and Harvard University professor, and a prolific writer in the </w:t>
      </w:r>
      <w:r w:rsidR="002774B2" w:rsidRPr="00FD6ED2">
        <w:rPr>
          <w:rFonts w:ascii="Century Gothic" w:hAnsi="Century Gothic"/>
          <w:color w:val="000000" w:themeColor="text1"/>
          <w:sz w:val="22"/>
          <w:szCs w:val="22"/>
        </w:rPr>
        <w:t>field</w:t>
      </w:r>
      <w:r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of Christian spirituality. I first read this statement by Nouwen back when I was in seminary</w:t>
      </w:r>
      <w:r w:rsidR="00E75739" w:rsidRPr="00FD6ED2">
        <w:rPr>
          <w:rFonts w:ascii="Century Gothic" w:hAnsi="Century Gothic"/>
          <w:color w:val="000000" w:themeColor="text1"/>
          <w:sz w:val="22"/>
          <w:szCs w:val="22"/>
        </w:rPr>
        <w:t>, 30 years ago,</w:t>
      </w:r>
      <w:r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and have taken it to heart in my own approach to ministry.</w:t>
      </w:r>
      <w:r w:rsidR="00E75739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FD6ED2">
        <w:rPr>
          <w:rFonts w:ascii="Century Gothic" w:hAnsi="Century Gothic"/>
          <w:bCs/>
          <w:color w:val="000000" w:themeColor="text1"/>
          <w:sz w:val="22"/>
          <w:szCs w:val="22"/>
        </w:rPr>
        <w:t>To this day when someone</w:t>
      </w:r>
      <w:r w:rsidR="002774B2" w:rsidRPr="00FD6ED2">
        <w:rPr>
          <w:rFonts w:ascii="Century Gothic" w:hAnsi="Century Gothic"/>
          <w:bCs/>
          <w:color w:val="000000" w:themeColor="text1"/>
          <w:sz w:val="22"/>
          <w:szCs w:val="22"/>
        </w:rPr>
        <w:t xml:space="preserve"> rings the church doorbell, or</w:t>
      </w:r>
      <w:r w:rsidRPr="00FD6ED2">
        <w:rPr>
          <w:rFonts w:ascii="Century Gothic" w:hAnsi="Century Gothic"/>
          <w:bCs/>
          <w:color w:val="000000" w:themeColor="text1"/>
          <w:sz w:val="22"/>
          <w:szCs w:val="22"/>
        </w:rPr>
        <w:t xml:space="preserve"> drops by my study here at the church, or calls me on the phone and begins with “sorry to interrupt you,” I recall Nouwen’s words and remind myself, “interruptions </w:t>
      </w:r>
      <w:r w:rsidRPr="00FD6ED2">
        <w:rPr>
          <w:rFonts w:ascii="Century Gothic" w:hAnsi="Century Gothic"/>
          <w:bCs/>
          <w:i/>
          <w:color w:val="000000" w:themeColor="text1"/>
          <w:sz w:val="22"/>
          <w:szCs w:val="22"/>
        </w:rPr>
        <w:t>are</w:t>
      </w:r>
      <w:r w:rsidRPr="00FD6ED2">
        <w:rPr>
          <w:rFonts w:ascii="Century Gothic" w:hAnsi="Century Gothic"/>
          <w:bCs/>
          <w:color w:val="000000" w:themeColor="text1"/>
          <w:sz w:val="22"/>
          <w:szCs w:val="22"/>
        </w:rPr>
        <w:t xml:space="preserve"> my work.” </w:t>
      </w:r>
    </w:p>
    <w:p w14:paraId="1EA01D55" w14:textId="4734366C" w:rsidR="00986741" w:rsidRPr="00FD6ED2" w:rsidRDefault="00C05ACC" w:rsidP="00FD6ED2">
      <w:pPr>
        <w:pStyle w:val="Default"/>
        <w:spacing w:line="240" w:lineRule="auto"/>
        <w:ind w:firstLine="720"/>
        <w:rPr>
          <w:rFonts w:ascii="Century Gothic" w:hAnsi="Century Gothic"/>
          <w:bCs/>
          <w:color w:val="000000" w:themeColor="text1"/>
          <w:sz w:val="22"/>
          <w:szCs w:val="22"/>
        </w:rPr>
      </w:pPr>
      <w:r w:rsidRPr="00FD6ED2">
        <w:rPr>
          <w:rFonts w:ascii="Century Gothic" w:hAnsi="Century Gothic"/>
          <w:bCs/>
          <w:color w:val="000000" w:themeColor="text1"/>
          <w:sz w:val="22"/>
          <w:szCs w:val="22"/>
        </w:rPr>
        <w:t xml:space="preserve">Yes, </w:t>
      </w:r>
      <w:r w:rsidRPr="00FD6ED2">
        <w:rPr>
          <w:rFonts w:ascii="Century Gothic" w:hAnsi="Century Gothic"/>
          <w:b/>
          <w:bCs/>
          <w:color w:val="000000" w:themeColor="text1"/>
          <w:sz w:val="22"/>
          <w:szCs w:val="22"/>
        </w:rPr>
        <w:t>sometimes what renders our days most effective is our ability to see the hand of God</w:t>
      </w:r>
      <w:r w:rsidR="00986741" w:rsidRPr="00FD6ED2">
        <w:rPr>
          <w:rFonts w:ascii="Century Gothic" w:hAnsi="Century Gothic"/>
          <w:b/>
          <w:bCs/>
          <w:color w:val="000000" w:themeColor="text1"/>
          <w:sz w:val="22"/>
          <w:szCs w:val="22"/>
        </w:rPr>
        <w:t>, God’s Sacred Presence,</w:t>
      </w:r>
      <w:r w:rsidRPr="00FD6ED2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in the unscheduled needs of other people</w:t>
      </w:r>
      <w:r w:rsidRPr="00FD6ED2">
        <w:rPr>
          <w:rFonts w:ascii="Century Gothic" w:hAnsi="Century Gothic"/>
          <w:bCs/>
          <w:color w:val="000000" w:themeColor="text1"/>
          <w:sz w:val="22"/>
          <w:szCs w:val="22"/>
        </w:rPr>
        <w:t>.</w:t>
      </w:r>
      <w:r w:rsidR="00112FDE" w:rsidRPr="00FD6ED2">
        <w:rPr>
          <w:rFonts w:ascii="Century Gothic" w:hAnsi="Century Gothic"/>
          <w:bCs/>
          <w:color w:val="000000" w:themeColor="text1"/>
          <w:sz w:val="22"/>
          <w:szCs w:val="22"/>
        </w:rPr>
        <w:t xml:space="preserve"> </w:t>
      </w:r>
      <w:r w:rsidRPr="00FD6ED2">
        <w:rPr>
          <w:rFonts w:ascii="Century Gothic" w:hAnsi="Century Gothic"/>
          <w:bCs/>
          <w:color w:val="000000" w:themeColor="text1"/>
          <w:sz w:val="22"/>
          <w:szCs w:val="22"/>
        </w:rPr>
        <w:t>And many of us have learned</w:t>
      </w:r>
      <w:r w:rsidR="00986741" w:rsidRPr="00FD6ED2">
        <w:rPr>
          <w:rFonts w:ascii="Century Gothic" w:hAnsi="Century Gothic"/>
          <w:bCs/>
          <w:color w:val="000000" w:themeColor="text1"/>
          <w:sz w:val="22"/>
          <w:szCs w:val="22"/>
        </w:rPr>
        <w:t>, often out of necessity,</w:t>
      </w:r>
      <w:r w:rsidRPr="00FD6ED2">
        <w:rPr>
          <w:rFonts w:ascii="Century Gothic" w:hAnsi="Century Gothic"/>
          <w:bCs/>
          <w:color w:val="000000" w:themeColor="text1"/>
          <w:sz w:val="22"/>
          <w:szCs w:val="22"/>
        </w:rPr>
        <w:t xml:space="preserve"> to be a bit more flexible over the past year when it comes to </w:t>
      </w:r>
      <w:r w:rsidR="00986741" w:rsidRPr="00FD6ED2">
        <w:rPr>
          <w:rFonts w:ascii="Century Gothic" w:hAnsi="Century Gothic"/>
          <w:bCs/>
          <w:color w:val="000000" w:themeColor="text1"/>
          <w:sz w:val="22"/>
          <w:szCs w:val="22"/>
        </w:rPr>
        <w:t>trying to stick to our</w:t>
      </w:r>
      <w:r w:rsidRPr="00FD6ED2">
        <w:rPr>
          <w:rFonts w:ascii="Century Gothic" w:hAnsi="Century Gothic"/>
          <w:bCs/>
          <w:color w:val="000000" w:themeColor="text1"/>
          <w:sz w:val="22"/>
          <w:szCs w:val="22"/>
        </w:rPr>
        <w:t xml:space="preserve"> scheduled plans.</w:t>
      </w:r>
      <w:r w:rsidR="00112FDE" w:rsidRPr="00FD6ED2">
        <w:rPr>
          <w:rFonts w:ascii="Century Gothic" w:hAnsi="Century Gothic"/>
          <w:bCs/>
          <w:color w:val="000000" w:themeColor="text1"/>
          <w:sz w:val="22"/>
          <w:szCs w:val="22"/>
        </w:rPr>
        <w:t xml:space="preserve"> </w:t>
      </w:r>
      <w:r w:rsidR="00986741" w:rsidRPr="00FD6ED2">
        <w:rPr>
          <w:rFonts w:ascii="Century Gothic" w:hAnsi="Century Gothic"/>
          <w:b/>
          <w:bCs/>
          <w:color w:val="000000" w:themeColor="text1"/>
          <w:sz w:val="22"/>
          <w:szCs w:val="22"/>
        </w:rPr>
        <w:t>Those interruptions, therefore, often become sources of blessings</w:t>
      </w:r>
      <w:r w:rsidR="00112FDE" w:rsidRPr="00FD6ED2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and grace</w:t>
      </w:r>
      <w:r w:rsidR="00986741" w:rsidRPr="00FD6ED2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– for both ourselves and others</w:t>
      </w:r>
      <w:r w:rsidR="00986741" w:rsidRPr="00FD6ED2">
        <w:rPr>
          <w:rFonts w:ascii="Century Gothic" w:hAnsi="Century Gothic"/>
          <w:bCs/>
          <w:color w:val="000000" w:themeColor="text1"/>
          <w:sz w:val="22"/>
          <w:szCs w:val="22"/>
        </w:rPr>
        <w:t>.</w:t>
      </w:r>
    </w:p>
    <w:p w14:paraId="443BF6F4" w14:textId="253B545D" w:rsidR="0034599F" w:rsidRPr="00FD6ED2" w:rsidRDefault="00726AE4" w:rsidP="00FD6ED2">
      <w:pPr>
        <w:pStyle w:val="Default"/>
        <w:spacing w:line="240" w:lineRule="auto"/>
        <w:ind w:firstLine="720"/>
        <w:rPr>
          <w:rFonts w:ascii="Century Gothic" w:hAnsi="Century Gothic"/>
          <w:color w:val="000000" w:themeColor="text1"/>
          <w:sz w:val="22"/>
          <w:szCs w:val="22"/>
        </w:rPr>
      </w:pPr>
      <w:r w:rsidRPr="00FD6ED2">
        <w:rPr>
          <w:rFonts w:ascii="Century Gothic" w:hAnsi="Century Gothic"/>
          <w:bCs/>
          <w:color w:val="000000" w:themeColor="text1"/>
          <w:sz w:val="22"/>
          <w:szCs w:val="22"/>
        </w:rPr>
        <w:t xml:space="preserve">This </w:t>
      </w:r>
      <w:r w:rsidR="008B2926" w:rsidRPr="00FD6ED2">
        <w:rPr>
          <w:rFonts w:ascii="Century Gothic" w:hAnsi="Century Gothic"/>
          <w:bCs/>
          <w:color w:val="000000" w:themeColor="text1"/>
          <w:sz w:val="22"/>
          <w:szCs w:val="22"/>
        </w:rPr>
        <w:t xml:space="preserve">understanding </w:t>
      </w:r>
      <w:r w:rsidRPr="00FD6ED2">
        <w:rPr>
          <w:rFonts w:ascii="Century Gothic" w:hAnsi="Century Gothic"/>
          <w:bCs/>
          <w:color w:val="000000" w:themeColor="text1"/>
          <w:sz w:val="22"/>
          <w:szCs w:val="22"/>
        </w:rPr>
        <w:t xml:space="preserve">is expressed in and through today’s Gospel reading, which is actually </w:t>
      </w:r>
      <w:r w:rsidR="00343BA8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a tale of two healings. It involves a story within a story, a common literary devise used by </w:t>
      </w:r>
      <w:r w:rsidR="00FC3DB5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the </w:t>
      </w:r>
      <w:r w:rsidR="00904391" w:rsidRPr="00FD6ED2">
        <w:rPr>
          <w:rFonts w:ascii="Century Gothic" w:hAnsi="Century Gothic"/>
          <w:color w:val="000000" w:themeColor="text1"/>
          <w:sz w:val="22"/>
          <w:szCs w:val="22"/>
        </w:rPr>
        <w:t>gospel writer</w:t>
      </w:r>
      <w:r w:rsidR="00FC3DB5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="00343BA8" w:rsidRPr="00FD6ED2">
        <w:rPr>
          <w:rFonts w:ascii="Century Gothic" w:hAnsi="Century Gothic"/>
          <w:color w:val="000000" w:themeColor="text1"/>
          <w:sz w:val="22"/>
          <w:szCs w:val="22"/>
        </w:rPr>
        <w:t>Mark</w:t>
      </w:r>
      <w:r w:rsidR="00FC3DB5" w:rsidRPr="00FD6ED2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C54993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26657C" w:rsidRPr="00FD6ED2">
        <w:rPr>
          <w:rFonts w:ascii="Century Gothic" w:hAnsi="Century Gothic"/>
          <w:color w:val="000000" w:themeColor="text1"/>
          <w:sz w:val="22"/>
          <w:szCs w:val="22"/>
        </w:rPr>
        <w:t>Some call it a “</w:t>
      </w:r>
      <w:proofErr w:type="spellStart"/>
      <w:r w:rsidR="0026657C" w:rsidRPr="00FD6ED2">
        <w:rPr>
          <w:rFonts w:ascii="Century Gothic" w:hAnsi="Century Gothic"/>
          <w:color w:val="000000" w:themeColor="text1"/>
          <w:sz w:val="22"/>
          <w:szCs w:val="22"/>
        </w:rPr>
        <w:t>Markan</w:t>
      </w:r>
      <w:proofErr w:type="spellEnd"/>
      <w:r w:rsidR="0026657C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Sandwich.”</w:t>
      </w:r>
      <w:r w:rsidR="00D87A17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34599F" w:rsidRPr="00FD6ED2">
        <w:rPr>
          <w:rFonts w:ascii="Century Gothic" w:hAnsi="Century Gothic"/>
          <w:color w:val="000000" w:themeColor="text1"/>
          <w:sz w:val="22"/>
          <w:szCs w:val="22"/>
        </w:rPr>
        <w:t>One story begins</w:t>
      </w:r>
      <w:r w:rsidR="00430399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but is then interrupted to tell another, followed by the conclusion of the first story.</w:t>
      </w:r>
      <w:r w:rsidR="00C54993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34599F" w:rsidRPr="00FD6ED2">
        <w:rPr>
          <w:rFonts w:ascii="Century Gothic" w:hAnsi="Century Gothic"/>
          <w:color w:val="000000" w:themeColor="text1"/>
          <w:sz w:val="22"/>
          <w:szCs w:val="22"/>
        </w:rPr>
        <w:t>The author</w:t>
      </w:r>
      <w:r w:rsidR="00B91B33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intends </w:t>
      </w:r>
      <w:r w:rsidR="003C1614" w:rsidRPr="00FD6ED2">
        <w:rPr>
          <w:rFonts w:ascii="Century Gothic" w:hAnsi="Century Gothic"/>
          <w:color w:val="000000" w:themeColor="text1"/>
          <w:sz w:val="22"/>
          <w:szCs w:val="22"/>
        </w:rPr>
        <w:t>the</w:t>
      </w:r>
      <w:r w:rsidR="0034599F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stories to be taken together instead of separately. We are meant </w:t>
      </w:r>
      <w:r w:rsidR="0034599F" w:rsidRPr="00FD6ED2">
        <w:rPr>
          <w:rFonts w:ascii="Century Gothic" w:hAnsi="Century Gothic"/>
          <w:color w:val="000000" w:themeColor="text1"/>
          <w:sz w:val="22"/>
          <w:szCs w:val="22"/>
        </w:rPr>
        <w:lastRenderedPageBreak/>
        <w:t>to compare similarities and differences, using each story to guide our interpretation of the other.</w:t>
      </w:r>
      <w:r w:rsidR="009846FF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Let’s recap.</w:t>
      </w:r>
    </w:p>
    <w:p w14:paraId="54D4914D" w14:textId="5509724D" w:rsidR="00FC53FB" w:rsidRPr="00FD6ED2" w:rsidRDefault="00986E84" w:rsidP="00FD6ED2">
      <w:pPr>
        <w:pStyle w:val="Default"/>
        <w:spacing w:line="240" w:lineRule="auto"/>
        <w:ind w:firstLine="720"/>
        <w:rPr>
          <w:rFonts w:ascii="Century Gothic" w:hAnsi="Century Gothic"/>
          <w:color w:val="000000" w:themeColor="text1"/>
          <w:sz w:val="22"/>
          <w:szCs w:val="22"/>
        </w:rPr>
      </w:pPr>
      <w:r w:rsidRPr="00FD6ED2">
        <w:rPr>
          <w:rFonts w:ascii="Century Gothic" w:hAnsi="Century Gothic"/>
          <w:color w:val="000000" w:themeColor="text1"/>
          <w:sz w:val="22"/>
          <w:szCs w:val="22"/>
        </w:rPr>
        <w:t>We are introduced to Jairus, one of the</w:t>
      </w:r>
      <w:r w:rsidR="000A561D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respected</w:t>
      </w:r>
      <w:r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leaders of the local synagogue, a Jewish place of worship. Jairus falls at Jesus’ feet and begs him to come and lay hands on his </w:t>
      </w:r>
      <w:r w:rsidR="00C05ACC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12 year old </w:t>
      </w:r>
      <w:r w:rsidRPr="00FD6ED2">
        <w:rPr>
          <w:rFonts w:ascii="Century Gothic" w:hAnsi="Century Gothic"/>
          <w:color w:val="000000" w:themeColor="text1"/>
          <w:sz w:val="22"/>
          <w:szCs w:val="22"/>
        </w:rPr>
        <w:t>daughter, who is near death, so that she may be made well. Jesus</w:t>
      </w:r>
      <w:r w:rsidR="0034599F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83336" w:rsidRPr="00FD6ED2">
        <w:rPr>
          <w:rFonts w:ascii="Century Gothic" w:hAnsi="Century Gothic"/>
          <w:color w:val="000000" w:themeColor="text1"/>
          <w:sz w:val="22"/>
          <w:szCs w:val="22"/>
        </w:rPr>
        <w:t>consents.</w:t>
      </w:r>
      <w:r w:rsidR="000A561D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AD7FEB" w:rsidRPr="00FD6ED2">
        <w:rPr>
          <w:rFonts w:ascii="Century Gothic" w:hAnsi="Century Gothic"/>
          <w:color w:val="000000" w:themeColor="text1"/>
          <w:sz w:val="22"/>
          <w:szCs w:val="22"/>
        </w:rPr>
        <w:t>Any parent</w:t>
      </w:r>
      <w:r w:rsidR="000A561D" w:rsidRPr="00FD6ED2">
        <w:rPr>
          <w:rFonts w:ascii="Century Gothic" w:hAnsi="Century Gothic"/>
          <w:color w:val="000000" w:themeColor="text1"/>
          <w:sz w:val="22"/>
          <w:szCs w:val="22"/>
        </w:rPr>
        <w:t>, of course,</w:t>
      </w:r>
      <w:r w:rsidR="00AD7FEB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can identify with his pain and panic at the prospect of losing a child.</w:t>
      </w:r>
      <w:r w:rsidR="000C3BF8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83336" w:rsidRPr="00FD6ED2">
        <w:rPr>
          <w:rFonts w:ascii="Century Gothic" w:hAnsi="Century Gothic"/>
          <w:color w:val="000000" w:themeColor="text1"/>
          <w:sz w:val="22"/>
          <w:szCs w:val="22"/>
        </w:rPr>
        <w:t>While on their way, a large crowd follows them. This is when we are introduced to a woman who has been hemorrhaging (bleeding) for twelve years</w:t>
      </w:r>
      <w:r w:rsidR="000C3BF8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– the entire life span of the young girl</w:t>
      </w:r>
      <w:r w:rsidR="00683336" w:rsidRPr="00FD6ED2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FC53FB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AD7FEB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According to Jewish law, this made her </w:t>
      </w:r>
      <w:r w:rsidR="00FC53FB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ritually </w:t>
      </w:r>
      <w:r w:rsidR="00AD7FEB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unclean. Thus, she suffered not only physically but </w:t>
      </w:r>
      <w:r w:rsidR="00C05ACC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also </w:t>
      </w:r>
      <w:r w:rsidR="00AC759C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as a </w:t>
      </w:r>
      <w:r w:rsidR="00AD7FEB" w:rsidRPr="00FD6ED2">
        <w:rPr>
          <w:rFonts w:ascii="Century Gothic" w:hAnsi="Century Gothic"/>
          <w:color w:val="000000" w:themeColor="text1"/>
          <w:sz w:val="22"/>
          <w:szCs w:val="22"/>
        </w:rPr>
        <w:t>social</w:t>
      </w:r>
      <w:r w:rsidR="00AC759C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outcast</w:t>
      </w:r>
      <w:r w:rsidR="00040930" w:rsidRPr="00FD6ED2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FC53FB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7D3B4C" w:rsidRPr="00FD6ED2">
        <w:rPr>
          <w:rFonts w:ascii="Century Gothic" w:hAnsi="Century Gothic"/>
          <w:color w:val="000000" w:themeColor="text1"/>
          <w:sz w:val="22"/>
          <w:szCs w:val="22"/>
        </w:rPr>
        <w:t>She has</w:t>
      </w:r>
      <w:r w:rsidR="00DF2F33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seen many physicians over the years. But after spending all of her </w:t>
      </w:r>
      <w:r w:rsidR="000C2037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financial </w:t>
      </w:r>
      <w:r w:rsidR="00DF2F33" w:rsidRPr="00FD6ED2">
        <w:rPr>
          <w:rFonts w:ascii="Century Gothic" w:hAnsi="Century Gothic"/>
          <w:color w:val="000000" w:themeColor="text1"/>
          <w:sz w:val="22"/>
          <w:szCs w:val="22"/>
        </w:rPr>
        <w:t>resources her condition only grew worse.</w:t>
      </w:r>
      <w:r w:rsidR="00FC53FB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3C5C3F" w:rsidRPr="00FD6ED2">
        <w:rPr>
          <w:rFonts w:ascii="Century Gothic" w:hAnsi="Century Gothic"/>
          <w:color w:val="000000" w:themeColor="text1"/>
          <w:sz w:val="22"/>
          <w:szCs w:val="22"/>
        </w:rPr>
        <w:t>Believing she could</w:t>
      </w:r>
      <w:r w:rsidR="009846FF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be made well if she but touches</w:t>
      </w:r>
      <w:r w:rsidR="003C5C3F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Jesus’ clothes, she comes </w:t>
      </w:r>
      <w:r w:rsidR="00DF2F33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up behind Jesus </w:t>
      </w:r>
      <w:r w:rsidR="00D07E80" w:rsidRPr="00FD6ED2">
        <w:rPr>
          <w:rFonts w:ascii="Century Gothic" w:hAnsi="Century Gothic"/>
          <w:color w:val="000000" w:themeColor="text1"/>
          <w:sz w:val="22"/>
          <w:szCs w:val="22"/>
        </w:rPr>
        <w:t>and</w:t>
      </w:r>
      <w:r w:rsidR="00DF2F33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touches his cloak</w:t>
      </w:r>
      <w:r w:rsidR="003C5C3F" w:rsidRPr="00FD6ED2">
        <w:rPr>
          <w:rFonts w:ascii="Century Gothic" w:hAnsi="Century Gothic"/>
          <w:color w:val="000000" w:themeColor="text1"/>
          <w:sz w:val="22"/>
          <w:szCs w:val="22"/>
        </w:rPr>
        <w:t>. She</w:t>
      </w:r>
      <w:r w:rsidR="00DF2F33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7D3B4C" w:rsidRPr="00FD6ED2">
        <w:rPr>
          <w:rFonts w:ascii="Century Gothic" w:hAnsi="Century Gothic"/>
          <w:color w:val="000000" w:themeColor="text1"/>
          <w:sz w:val="22"/>
          <w:szCs w:val="22"/>
        </w:rPr>
        <w:t>is</w:t>
      </w:r>
      <w:r w:rsidR="00DF2F33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healed</w:t>
      </w:r>
      <w:r w:rsidR="003C5C3F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immediately</w:t>
      </w:r>
      <w:r w:rsidR="00DF2F33" w:rsidRPr="00FD6ED2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FC53FB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7D21E2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Again, this would have entailed not only a physical healing, but </w:t>
      </w:r>
      <w:r w:rsidR="00AC759C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also </w:t>
      </w:r>
      <w:r w:rsidR="007D21E2" w:rsidRPr="00FD6ED2">
        <w:rPr>
          <w:rFonts w:ascii="Century Gothic" w:hAnsi="Century Gothic"/>
          <w:color w:val="000000" w:themeColor="text1"/>
          <w:sz w:val="22"/>
          <w:szCs w:val="22"/>
        </w:rPr>
        <w:t>a restoration to her religious and social communit</w:t>
      </w:r>
      <w:r w:rsidR="00D07E80" w:rsidRPr="00FD6ED2">
        <w:rPr>
          <w:rFonts w:ascii="Century Gothic" w:hAnsi="Century Gothic"/>
          <w:color w:val="000000" w:themeColor="text1"/>
          <w:sz w:val="22"/>
          <w:szCs w:val="22"/>
        </w:rPr>
        <w:t>ies</w:t>
      </w:r>
      <w:r w:rsidR="00FC53FB" w:rsidRPr="00FD6ED2">
        <w:rPr>
          <w:rFonts w:ascii="Century Gothic" w:hAnsi="Century Gothic"/>
          <w:color w:val="000000" w:themeColor="text1"/>
          <w:sz w:val="22"/>
          <w:szCs w:val="22"/>
        </w:rPr>
        <w:t>, thus an emotional as spiritual healing, as well</w:t>
      </w:r>
      <w:r w:rsidR="007D21E2" w:rsidRPr="00FD6ED2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FC53FB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14:paraId="1FF37E8F" w14:textId="352CD0E8" w:rsidR="009846FF" w:rsidRPr="00FD6ED2" w:rsidRDefault="00AC759C" w:rsidP="00FD6ED2">
      <w:pPr>
        <w:pStyle w:val="Default"/>
        <w:spacing w:line="240" w:lineRule="auto"/>
        <w:ind w:firstLine="720"/>
        <w:rPr>
          <w:rFonts w:ascii="Century Gothic" w:hAnsi="Century Gothic"/>
          <w:bCs/>
          <w:color w:val="000000" w:themeColor="text1"/>
          <w:sz w:val="22"/>
          <w:szCs w:val="22"/>
        </w:rPr>
      </w:pPr>
      <w:r w:rsidRPr="00FD6ED2">
        <w:rPr>
          <w:rFonts w:ascii="Century Gothic" w:hAnsi="Century Gothic"/>
          <w:bCs/>
          <w:color w:val="000000" w:themeColor="text1"/>
          <w:sz w:val="22"/>
          <w:szCs w:val="22"/>
        </w:rPr>
        <w:t xml:space="preserve">Interestingly, however, </w:t>
      </w:r>
      <w:r w:rsidR="00DF2F33" w:rsidRPr="00FD6ED2">
        <w:rPr>
          <w:rFonts w:ascii="Century Gothic" w:hAnsi="Century Gothic"/>
          <w:bCs/>
          <w:color w:val="000000" w:themeColor="text1"/>
          <w:sz w:val="22"/>
          <w:szCs w:val="22"/>
        </w:rPr>
        <w:t xml:space="preserve">Jesus </w:t>
      </w:r>
      <w:r w:rsidR="00991828" w:rsidRPr="00FD6ED2">
        <w:rPr>
          <w:rFonts w:ascii="Century Gothic" w:hAnsi="Century Gothic"/>
          <w:bCs/>
          <w:color w:val="000000" w:themeColor="text1"/>
          <w:sz w:val="22"/>
          <w:szCs w:val="22"/>
        </w:rPr>
        <w:t>then stops to engage the woman</w:t>
      </w:r>
      <w:r w:rsidR="004B1B19" w:rsidRPr="00FD6ED2">
        <w:rPr>
          <w:rFonts w:ascii="Century Gothic" w:hAnsi="Century Gothic"/>
          <w:bCs/>
          <w:color w:val="000000" w:themeColor="text1"/>
          <w:sz w:val="22"/>
          <w:szCs w:val="22"/>
        </w:rPr>
        <w:t xml:space="preserve"> in conversation</w:t>
      </w:r>
      <w:r w:rsidR="00991828" w:rsidRPr="00FD6ED2">
        <w:rPr>
          <w:rFonts w:ascii="Century Gothic" w:hAnsi="Century Gothic"/>
          <w:bCs/>
          <w:color w:val="000000" w:themeColor="text1"/>
          <w:sz w:val="22"/>
          <w:szCs w:val="22"/>
        </w:rPr>
        <w:t>, spending</w:t>
      </w:r>
      <w:r w:rsidR="00DF2F33" w:rsidRPr="00FD6ED2">
        <w:rPr>
          <w:rFonts w:ascii="Century Gothic" w:hAnsi="Century Gothic"/>
          <w:bCs/>
          <w:color w:val="000000" w:themeColor="text1"/>
          <w:sz w:val="22"/>
          <w:szCs w:val="22"/>
        </w:rPr>
        <w:t xml:space="preserve"> time</w:t>
      </w:r>
      <w:r w:rsidR="00991828" w:rsidRPr="00FD6ED2">
        <w:rPr>
          <w:rFonts w:ascii="Century Gothic" w:hAnsi="Century Gothic"/>
          <w:bCs/>
          <w:color w:val="000000" w:themeColor="text1"/>
          <w:sz w:val="22"/>
          <w:szCs w:val="22"/>
        </w:rPr>
        <w:t xml:space="preserve"> to listen</w:t>
      </w:r>
      <w:r w:rsidR="00DF2F33" w:rsidRPr="00FD6ED2">
        <w:rPr>
          <w:rFonts w:ascii="Century Gothic" w:hAnsi="Century Gothic"/>
          <w:bCs/>
          <w:color w:val="000000" w:themeColor="text1"/>
          <w:sz w:val="22"/>
          <w:szCs w:val="22"/>
        </w:rPr>
        <w:t xml:space="preserve"> to her story.</w:t>
      </w:r>
      <w:r w:rsidR="00FC53FB" w:rsidRPr="00FD6ED2">
        <w:rPr>
          <w:rFonts w:ascii="Century Gothic" w:hAnsi="Century Gothic"/>
          <w:bCs/>
          <w:color w:val="000000" w:themeColor="text1"/>
          <w:sz w:val="22"/>
          <w:szCs w:val="22"/>
        </w:rPr>
        <w:t xml:space="preserve"> </w:t>
      </w:r>
      <w:r w:rsidR="00D77169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But they are interrupted when </w:t>
      </w:r>
      <w:r w:rsidR="00B078A9" w:rsidRPr="00FD6ED2">
        <w:rPr>
          <w:rFonts w:ascii="Century Gothic" w:hAnsi="Century Gothic"/>
          <w:color w:val="000000" w:themeColor="text1"/>
          <w:sz w:val="22"/>
          <w:szCs w:val="22"/>
        </w:rPr>
        <w:t>some people</w:t>
      </w:r>
      <w:r w:rsidR="00D77169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from Jairus’</w:t>
      </w:r>
      <w:r w:rsidR="00B078A9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house come and report</w:t>
      </w:r>
      <w:r w:rsidR="00D77169" w:rsidRPr="00FD6ED2">
        <w:rPr>
          <w:rFonts w:ascii="Century Gothic" w:hAnsi="Century Gothic"/>
          <w:color w:val="000000" w:themeColor="text1"/>
          <w:sz w:val="22"/>
          <w:szCs w:val="22"/>
        </w:rPr>
        <w:t>, “You</w:t>
      </w:r>
      <w:r w:rsidR="00452870" w:rsidRPr="00FD6ED2">
        <w:rPr>
          <w:rFonts w:ascii="Century Gothic" w:hAnsi="Century Gothic"/>
          <w:color w:val="000000" w:themeColor="text1"/>
          <w:sz w:val="22"/>
          <w:szCs w:val="22"/>
        </w:rPr>
        <w:t>r</w:t>
      </w:r>
      <w:r w:rsidR="00D77169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daughter is dead.”</w:t>
      </w:r>
      <w:r w:rsidR="00FC53FB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9846FF" w:rsidRPr="00FD6ED2">
        <w:rPr>
          <w:rFonts w:ascii="Century Gothic" w:hAnsi="Century Gothic"/>
          <w:color w:val="000000" w:themeColor="text1"/>
          <w:sz w:val="22"/>
          <w:szCs w:val="22"/>
        </w:rPr>
        <w:t>When they finally arrive at the home, Jesus tells the mourners that the child is not dead but sleeping.</w:t>
      </w:r>
      <w:r w:rsidR="00FC53FB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9846FF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Jesus takes the hand of the </w:t>
      </w:r>
      <w:r w:rsidR="00427F83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girl </w:t>
      </w:r>
      <w:r w:rsidR="009846FF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and says “Little girl, get up!” She immediately </w:t>
      </w:r>
      <w:r w:rsidR="004B1B19" w:rsidRPr="00FD6ED2">
        <w:rPr>
          <w:rFonts w:ascii="Century Gothic" w:hAnsi="Century Gothic"/>
          <w:color w:val="000000" w:themeColor="text1"/>
          <w:sz w:val="22"/>
          <w:szCs w:val="22"/>
        </w:rPr>
        <w:t>gets up and begi</w:t>
      </w:r>
      <w:r w:rsidR="009846FF" w:rsidRPr="00FD6ED2">
        <w:rPr>
          <w:rFonts w:ascii="Century Gothic" w:hAnsi="Century Gothic"/>
          <w:color w:val="000000" w:themeColor="text1"/>
          <w:sz w:val="22"/>
          <w:szCs w:val="22"/>
        </w:rPr>
        <w:t>n</w:t>
      </w:r>
      <w:r w:rsidR="004B1B19" w:rsidRPr="00FD6ED2">
        <w:rPr>
          <w:rFonts w:ascii="Century Gothic" w:hAnsi="Century Gothic"/>
          <w:color w:val="000000" w:themeColor="text1"/>
          <w:sz w:val="22"/>
          <w:szCs w:val="22"/>
        </w:rPr>
        <w:t>s</w:t>
      </w:r>
      <w:r w:rsidR="009846FF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to walk about.</w:t>
      </w:r>
    </w:p>
    <w:p w14:paraId="728F5B6E" w14:textId="132821AA" w:rsidR="00FC32C6" w:rsidRPr="00FD6ED2" w:rsidRDefault="00427F83" w:rsidP="00FD6ED2">
      <w:pPr>
        <w:pStyle w:val="Default"/>
        <w:spacing w:line="240" w:lineRule="auto"/>
        <w:ind w:firstLine="720"/>
        <w:rPr>
          <w:rFonts w:ascii="Century Gothic" w:hAnsi="Century Gothic"/>
          <w:color w:val="000000" w:themeColor="text1"/>
          <w:sz w:val="22"/>
          <w:szCs w:val="22"/>
        </w:rPr>
      </w:pPr>
      <w:r w:rsidRPr="00FD6ED2">
        <w:rPr>
          <w:rFonts w:ascii="Century Gothic" w:hAnsi="Century Gothic"/>
          <w:color w:val="000000" w:themeColor="text1"/>
          <w:sz w:val="22"/>
          <w:szCs w:val="22"/>
        </w:rPr>
        <w:t>Now, a</w:t>
      </w:r>
      <w:r w:rsidR="00250298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s far as interpreting the meaning of these stories and applying them to our own lives, let me begin with a warning. </w:t>
      </w:r>
      <w:r w:rsidR="004337BD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The point is </w:t>
      </w:r>
      <w:r w:rsidR="004337BD" w:rsidRPr="00FD6ED2">
        <w:rPr>
          <w:rFonts w:ascii="Century Gothic" w:hAnsi="Century Gothic"/>
          <w:b/>
          <w:i/>
          <w:color w:val="000000" w:themeColor="text1"/>
          <w:sz w:val="22"/>
          <w:szCs w:val="22"/>
        </w:rPr>
        <w:t>not</w:t>
      </w:r>
      <w:r w:rsidR="004337BD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 that if we have enough faith then we can be cured of anything and everything that ails</w:t>
      </w:r>
      <w:r w:rsidR="00F432D2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 and afflicts</w:t>
      </w:r>
      <w:r w:rsidR="004337BD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 us.</w:t>
      </w:r>
      <w:r w:rsidR="00552B7F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="00F432D2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What we miss in the English is </w:t>
      </w:r>
      <w:r w:rsidR="00A50AC8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that </w:t>
      </w:r>
      <w:r w:rsidR="00F432D2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the </w:t>
      </w:r>
      <w:r w:rsidR="00552B7F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Greek </w:t>
      </w:r>
      <w:r w:rsidR="00F432D2" w:rsidRPr="00FD6ED2">
        <w:rPr>
          <w:rFonts w:ascii="Century Gothic" w:hAnsi="Century Gothic"/>
          <w:b/>
          <w:color w:val="000000" w:themeColor="text1"/>
          <w:sz w:val="22"/>
          <w:szCs w:val="22"/>
        </w:rPr>
        <w:t>word</w:t>
      </w:r>
      <w:r w:rsidR="001375FB" w:rsidRPr="00FD6ED2">
        <w:rPr>
          <w:rFonts w:ascii="Century Gothic" w:hAnsi="Century Gothic"/>
          <w:b/>
          <w:color w:val="000000" w:themeColor="text1"/>
          <w:sz w:val="22"/>
          <w:szCs w:val="22"/>
        </w:rPr>
        <w:t>,</w:t>
      </w:r>
      <w:r w:rsidR="00C05ACC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proofErr w:type="spellStart"/>
      <w:r w:rsidR="00C05ACC" w:rsidRPr="00FD6ED2">
        <w:rPr>
          <w:rFonts w:ascii="Century Gothic" w:hAnsi="Century Gothic"/>
          <w:b/>
          <w:i/>
          <w:iCs/>
          <w:color w:val="000000" w:themeColor="text1"/>
          <w:sz w:val="22"/>
          <w:szCs w:val="22"/>
        </w:rPr>
        <w:t>sozo</w:t>
      </w:r>
      <w:proofErr w:type="spellEnd"/>
      <w:r w:rsidR="001375FB" w:rsidRPr="00FD6ED2">
        <w:rPr>
          <w:rFonts w:ascii="Century Gothic" w:hAnsi="Century Gothic"/>
          <w:b/>
          <w:color w:val="000000" w:themeColor="text1"/>
          <w:sz w:val="22"/>
          <w:szCs w:val="22"/>
        </w:rPr>
        <w:t>,</w:t>
      </w:r>
      <w:r w:rsidR="00F432D2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 translated as ‘made well’ comes from the same root word as ‘to save</w:t>
      </w:r>
      <w:r w:rsidR="001375FB" w:rsidRPr="00FD6ED2">
        <w:rPr>
          <w:rFonts w:ascii="Century Gothic" w:hAnsi="Century Gothic"/>
          <w:b/>
          <w:color w:val="000000" w:themeColor="text1"/>
          <w:sz w:val="22"/>
          <w:szCs w:val="22"/>
        </w:rPr>
        <w:t>,</w:t>
      </w:r>
      <w:r w:rsidR="00F432D2" w:rsidRPr="00FD6ED2">
        <w:rPr>
          <w:rFonts w:ascii="Century Gothic" w:hAnsi="Century Gothic"/>
          <w:b/>
          <w:color w:val="000000" w:themeColor="text1"/>
          <w:sz w:val="22"/>
          <w:szCs w:val="22"/>
        </w:rPr>
        <w:t>’</w:t>
      </w:r>
      <w:r w:rsidR="001375FB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 or ‘rescue.’</w:t>
      </w:r>
      <w:r w:rsidR="00552B7F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="00A50AC8" w:rsidRPr="00FD6ED2">
        <w:rPr>
          <w:rFonts w:ascii="Century Gothic" w:hAnsi="Century Gothic"/>
          <w:b/>
          <w:color w:val="000000" w:themeColor="text1"/>
          <w:sz w:val="22"/>
          <w:szCs w:val="22"/>
        </w:rPr>
        <w:t>Theologically,</w:t>
      </w:r>
      <w:r w:rsidR="00F432D2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 there is a world of difference between being ‘saved,’ or ‘made well,’ </w:t>
      </w:r>
      <w:r w:rsidR="00B90969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or “rescued,’ </w:t>
      </w:r>
      <w:r w:rsidR="00F432D2" w:rsidRPr="00FD6ED2">
        <w:rPr>
          <w:rFonts w:ascii="Century Gothic" w:hAnsi="Century Gothic"/>
          <w:b/>
          <w:color w:val="000000" w:themeColor="text1"/>
          <w:sz w:val="22"/>
          <w:szCs w:val="22"/>
        </w:rPr>
        <w:t>or even ‘healed,’ and being ‘cured,’ which unfortunately is how many people interpret this passage</w:t>
      </w:r>
      <w:r w:rsidR="00F432D2" w:rsidRPr="00FD6ED2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B90969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3A47DA" w:rsidRPr="00FD6ED2">
        <w:rPr>
          <w:rFonts w:ascii="Century Gothic" w:hAnsi="Century Gothic"/>
          <w:color w:val="000000" w:themeColor="text1"/>
          <w:sz w:val="22"/>
          <w:szCs w:val="22"/>
        </w:rPr>
        <w:t>When I pray</w:t>
      </w:r>
      <w:r w:rsidR="007124BA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for the healing and wholeness of </w:t>
      </w:r>
      <w:r w:rsidR="003A47DA" w:rsidRPr="00FD6ED2">
        <w:rPr>
          <w:rFonts w:ascii="Century Gothic" w:hAnsi="Century Gothic"/>
          <w:color w:val="000000" w:themeColor="text1"/>
          <w:sz w:val="22"/>
          <w:szCs w:val="22"/>
        </w:rPr>
        <w:t>someone in need</w:t>
      </w:r>
      <w:r w:rsidR="007124BA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, I mean to incorporate emotional and spiritual well-being, </w:t>
      </w:r>
      <w:r w:rsidR="00124537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knowing that a </w:t>
      </w:r>
      <w:r w:rsidR="003A47DA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medical </w:t>
      </w:r>
      <w:r w:rsidR="00124537" w:rsidRPr="00FD6ED2">
        <w:rPr>
          <w:rFonts w:ascii="Century Gothic" w:hAnsi="Century Gothic"/>
          <w:color w:val="000000" w:themeColor="text1"/>
          <w:sz w:val="22"/>
          <w:szCs w:val="22"/>
        </w:rPr>
        <w:t>physical cure may</w:t>
      </w:r>
      <w:r w:rsidR="00A50AC8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or may</w:t>
      </w:r>
      <w:r w:rsidR="00124537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not be possible.</w:t>
      </w:r>
      <w:r w:rsidR="00FF5C31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884210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While some cures </w:t>
      </w:r>
      <w:r w:rsidR="00B90969" w:rsidRPr="00FD6ED2">
        <w:rPr>
          <w:rFonts w:ascii="Century Gothic" w:hAnsi="Century Gothic"/>
          <w:color w:val="000000" w:themeColor="text1"/>
          <w:sz w:val="22"/>
          <w:szCs w:val="22"/>
        </w:rPr>
        <w:t>may</w:t>
      </w:r>
      <w:r w:rsidR="00884210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9014B2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indeed </w:t>
      </w:r>
      <w:r w:rsidR="00B90969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seem </w:t>
      </w:r>
      <w:r w:rsidR="00884210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miraculous, </w:t>
      </w:r>
      <w:r w:rsidR="00884210" w:rsidRPr="00FD6ED2">
        <w:rPr>
          <w:rFonts w:ascii="Century Gothic" w:hAnsi="Century Gothic"/>
          <w:b/>
          <w:color w:val="000000" w:themeColor="text1"/>
          <w:sz w:val="22"/>
          <w:szCs w:val="22"/>
        </w:rPr>
        <w:t>I find it unwise, and often spiritually unhealthy, for us to put hope in</w:t>
      </w:r>
      <w:r w:rsidR="00FF5C31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="00CB083F" w:rsidRPr="00FD6ED2">
        <w:rPr>
          <w:rFonts w:ascii="Century Gothic" w:hAnsi="Century Gothic"/>
          <w:b/>
          <w:color w:val="000000" w:themeColor="text1"/>
          <w:sz w:val="22"/>
          <w:szCs w:val="22"/>
        </w:rPr>
        <w:t>‘</w:t>
      </w:r>
      <w:r w:rsidR="00884210" w:rsidRPr="00FD6ED2">
        <w:rPr>
          <w:rFonts w:ascii="Century Gothic" w:hAnsi="Century Gothic"/>
          <w:b/>
          <w:color w:val="000000" w:themeColor="text1"/>
          <w:sz w:val="22"/>
          <w:szCs w:val="22"/>
        </w:rPr>
        <w:t>miracle</w:t>
      </w:r>
      <w:r w:rsidR="00CB083F" w:rsidRPr="00FD6ED2">
        <w:rPr>
          <w:rFonts w:ascii="Century Gothic" w:hAnsi="Century Gothic"/>
          <w:b/>
          <w:color w:val="000000" w:themeColor="text1"/>
          <w:sz w:val="22"/>
          <w:szCs w:val="22"/>
        </w:rPr>
        <w:t>’</w:t>
      </w:r>
      <w:r w:rsidR="00884210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="00FF5C31" w:rsidRPr="00FD6ED2">
        <w:rPr>
          <w:rFonts w:ascii="Century Gothic" w:hAnsi="Century Gothic"/>
          <w:b/>
          <w:color w:val="000000" w:themeColor="text1"/>
          <w:sz w:val="22"/>
          <w:szCs w:val="22"/>
        </w:rPr>
        <w:t>cure</w:t>
      </w:r>
      <w:r w:rsidR="00C55AD3" w:rsidRPr="00FD6ED2">
        <w:rPr>
          <w:rFonts w:ascii="Century Gothic" w:hAnsi="Century Gothic"/>
          <w:b/>
          <w:color w:val="000000" w:themeColor="text1"/>
          <w:sz w:val="22"/>
          <w:szCs w:val="22"/>
        </w:rPr>
        <w:t>s</w:t>
      </w:r>
      <w:r w:rsidR="00884210" w:rsidRPr="00FD6ED2">
        <w:rPr>
          <w:rFonts w:ascii="Century Gothic" w:hAnsi="Century Gothic"/>
          <w:b/>
          <w:color w:val="000000" w:themeColor="text1"/>
          <w:sz w:val="22"/>
          <w:szCs w:val="22"/>
        </w:rPr>
        <w:t>.</w:t>
      </w:r>
      <w:r w:rsidR="00A04E2F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="00884210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Why? Because when there isn’t a cure, which is often the case, </w:t>
      </w:r>
      <w:r w:rsidR="00B22BD9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we tend to blame ourselves for not having </w:t>
      </w:r>
      <w:r w:rsidR="00884210" w:rsidRPr="00FD6ED2">
        <w:rPr>
          <w:rFonts w:ascii="Century Gothic" w:hAnsi="Century Gothic"/>
          <w:b/>
          <w:i/>
          <w:color w:val="000000" w:themeColor="text1"/>
          <w:sz w:val="22"/>
          <w:szCs w:val="22"/>
        </w:rPr>
        <w:t>enough</w:t>
      </w:r>
      <w:r w:rsidR="00884210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 faith. </w:t>
      </w:r>
      <w:r w:rsidR="00B90969" w:rsidRPr="00FD6ED2">
        <w:rPr>
          <w:rFonts w:ascii="Century Gothic" w:hAnsi="Century Gothic"/>
          <w:color w:val="000000" w:themeColor="text1"/>
          <w:sz w:val="22"/>
          <w:szCs w:val="22"/>
        </w:rPr>
        <w:t>That was the case for many before the COVID vaccines were developed.</w:t>
      </w:r>
      <w:r w:rsidR="00A31B4A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C572B6" w:rsidRPr="00FD6ED2">
        <w:rPr>
          <w:rFonts w:ascii="Century Gothic" w:hAnsi="Century Gothic"/>
          <w:b/>
          <w:color w:val="000000" w:themeColor="text1"/>
          <w:sz w:val="22"/>
          <w:szCs w:val="22"/>
        </w:rPr>
        <w:t>Being</w:t>
      </w:r>
      <w:r w:rsidR="00A04E2F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 made well and</w:t>
      </w:r>
      <w:r w:rsidR="00C572B6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 healed of what ails us physically, emotionally, and spiritually, most often has more to do with acceptance and perseverance than it does </w:t>
      </w:r>
      <w:r w:rsidR="00A31B4A" w:rsidRPr="00FD6ED2">
        <w:rPr>
          <w:rFonts w:ascii="Century Gothic" w:hAnsi="Century Gothic"/>
          <w:b/>
          <w:color w:val="000000" w:themeColor="text1"/>
          <w:sz w:val="22"/>
          <w:szCs w:val="22"/>
        </w:rPr>
        <w:t>with</w:t>
      </w:r>
      <w:r w:rsidR="00C572B6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 a complete alleviation of that ailment.</w:t>
      </w:r>
      <w:r w:rsidR="00E87633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</w:p>
    <w:p w14:paraId="3E215772" w14:textId="7F2D200A" w:rsidR="00F02510" w:rsidRPr="00FD6ED2" w:rsidRDefault="000E48A6" w:rsidP="00FD6ED2">
      <w:pPr>
        <w:pStyle w:val="Default"/>
        <w:spacing w:line="240" w:lineRule="auto"/>
        <w:ind w:firstLine="720"/>
        <w:rPr>
          <w:rFonts w:ascii="Century Gothic" w:hAnsi="Century Gothic"/>
          <w:color w:val="000000" w:themeColor="text1"/>
          <w:sz w:val="22"/>
          <w:szCs w:val="22"/>
        </w:rPr>
      </w:pPr>
      <w:r w:rsidRPr="00FD6ED2">
        <w:rPr>
          <w:rFonts w:ascii="Century Gothic" w:hAnsi="Century Gothic"/>
          <w:color w:val="000000" w:themeColor="text1"/>
          <w:sz w:val="22"/>
          <w:szCs w:val="22"/>
        </w:rPr>
        <w:t>So, let’s take a different approach.</w:t>
      </w:r>
      <w:r w:rsidR="002E45DA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85510A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It is crucial that we notice the contrast </w:t>
      </w:r>
      <w:r w:rsidR="00F56048" w:rsidRPr="00FD6ED2">
        <w:rPr>
          <w:rFonts w:ascii="Century Gothic" w:hAnsi="Century Gothic"/>
          <w:color w:val="000000" w:themeColor="text1"/>
          <w:sz w:val="22"/>
          <w:szCs w:val="22"/>
        </w:rPr>
        <w:t>between the main characters i</w:t>
      </w:r>
      <w:r w:rsidR="0085510A" w:rsidRPr="00FD6ED2">
        <w:rPr>
          <w:rFonts w:ascii="Century Gothic" w:hAnsi="Century Gothic"/>
          <w:color w:val="000000" w:themeColor="text1"/>
          <w:sz w:val="22"/>
          <w:szCs w:val="22"/>
        </w:rPr>
        <w:t>n these two stories.</w:t>
      </w:r>
      <w:r w:rsidR="00BF4F54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3B1EAE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Jairus, </w:t>
      </w:r>
      <w:r w:rsidR="002E45DA" w:rsidRPr="00FD6ED2">
        <w:rPr>
          <w:rFonts w:ascii="Century Gothic" w:hAnsi="Century Gothic"/>
          <w:color w:val="000000" w:themeColor="text1"/>
          <w:sz w:val="22"/>
          <w:szCs w:val="22"/>
        </w:rPr>
        <w:t>who is named</w:t>
      </w:r>
      <w:r w:rsidR="00714282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in this story, and as</w:t>
      </w:r>
      <w:r w:rsidR="003B1EAE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a</w:t>
      </w:r>
      <w:r w:rsidR="001F513F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male</w:t>
      </w:r>
      <w:r w:rsidR="002E45DA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1F513F" w:rsidRPr="00FD6ED2">
        <w:rPr>
          <w:rFonts w:ascii="Century Gothic" w:hAnsi="Century Gothic"/>
          <w:color w:val="000000" w:themeColor="text1"/>
          <w:sz w:val="22"/>
          <w:szCs w:val="22"/>
        </w:rPr>
        <w:t>and a</w:t>
      </w:r>
      <w:r w:rsidR="003B1EAE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leader of the synagogue, was a respected religious official. He was a person of privilege</w:t>
      </w:r>
      <w:r w:rsidR="001F513F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3B1EAE" w:rsidRPr="00FD6ED2">
        <w:rPr>
          <w:rFonts w:ascii="Century Gothic" w:hAnsi="Century Gothic"/>
          <w:color w:val="000000" w:themeColor="text1"/>
          <w:sz w:val="22"/>
          <w:szCs w:val="22"/>
        </w:rPr>
        <w:t>and honor.</w:t>
      </w:r>
      <w:r w:rsidR="00BF4F54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96166D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The woman, on the other hand, </w:t>
      </w:r>
      <w:r w:rsidR="00636AB2" w:rsidRPr="00FD6ED2">
        <w:rPr>
          <w:rFonts w:ascii="Century Gothic" w:hAnsi="Century Gothic"/>
          <w:color w:val="000000" w:themeColor="text1"/>
          <w:sz w:val="22"/>
          <w:szCs w:val="22"/>
        </w:rPr>
        <w:t>is</w:t>
      </w:r>
      <w:r w:rsidR="000126FA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a</w:t>
      </w:r>
      <w:r w:rsidR="00343BA8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person on the extreme margin</w:t>
      </w:r>
      <w:r w:rsidR="00EB0CE2" w:rsidRPr="00FD6ED2">
        <w:rPr>
          <w:rFonts w:ascii="Century Gothic" w:hAnsi="Century Gothic"/>
          <w:color w:val="000000" w:themeColor="text1"/>
          <w:sz w:val="22"/>
          <w:szCs w:val="22"/>
        </w:rPr>
        <w:t>s</w:t>
      </w:r>
      <w:r w:rsidR="00343BA8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of society –</w:t>
      </w:r>
      <w:r w:rsidR="00EB0CE2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F02510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she is unnamed, </w:t>
      </w:r>
      <w:r w:rsidR="00343BA8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a poor woman who </w:t>
      </w:r>
      <w:r w:rsidR="00EB0CE2" w:rsidRPr="00FD6ED2">
        <w:rPr>
          <w:rFonts w:ascii="Century Gothic" w:hAnsi="Century Gothic"/>
          <w:color w:val="000000" w:themeColor="text1"/>
          <w:sz w:val="22"/>
          <w:szCs w:val="22"/>
        </w:rPr>
        <w:t>is</w:t>
      </w:r>
      <w:r w:rsidR="00343BA8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ritually unclean because of her bleeding, and thereby </w:t>
      </w:r>
      <w:r w:rsidR="007D611B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vulnerable, ostracized, </w:t>
      </w:r>
      <w:r w:rsidR="00343BA8" w:rsidRPr="00FD6ED2">
        <w:rPr>
          <w:rFonts w:ascii="Century Gothic" w:hAnsi="Century Gothic"/>
          <w:color w:val="000000" w:themeColor="text1"/>
          <w:sz w:val="22"/>
          <w:szCs w:val="22"/>
        </w:rPr>
        <w:t>isolated</w:t>
      </w:r>
      <w:r w:rsidR="005D6956" w:rsidRPr="00FD6ED2">
        <w:rPr>
          <w:rFonts w:ascii="Century Gothic" w:hAnsi="Century Gothic"/>
          <w:color w:val="000000" w:themeColor="text1"/>
          <w:sz w:val="22"/>
          <w:szCs w:val="22"/>
        </w:rPr>
        <w:t>,</w:t>
      </w:r>
      <w:r w:rsidR="007D611B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and alienated</w:t>
      </w:r>
      <w:r w:rsidR="00343BA8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from </w:t>
      </w:r>
      <w:r w:rsidR="002E45DA" w:rsidRPr="00FD6ED2">
        <w:rPr>
          <w:rFonts w:ascii="Century Gothic" w:hAnsi="Century Gothic"/>
          <w:color w:val="000000" w:themeColor="text1"/>
          <w:sz w:val="22"/>
          <w:szCs w:val="22"/>
        </w:rPr>
        <w:t>both her religious and</w:t>
      </w:r>
      <w:r w:rsidR="00343BA8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2E45DA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social </w:t>
      </w:r>
      <w:r w:rsidR="00343BA8" w:rsidRPr="00FD6ED2">
        <w:rPr>
          <w:rFonts w:ascii="Century Gothic" w:hAnsi="Century Gothic"/>
          <w:color w:val="000000" w:themeColor="text1"/>
          <w:sz w:val="22"/>
          <w:szCs w:val="22"/>
        </w:rPr>
        <w:t>communit</w:t>
      </w:r>
      <w:r w:rsidR="00A31B4A" w:rsidRPr="00FD6ED2">
        <w:rPr>
          <w:rFonts w:ascii="Century Gothic" w:hAnsi="Century Gothic"/>
          <w:color w:val="000000" w:themeColor="text1"/>
          <w:sz w:val="22"/>
          <w:szCs w:val="22"/>
        </w:rPr>
        <w:t>ies</w:t>
      </w:r>
      <w:r w:rsidR="00343BA8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</w:p>
    <w:p w14:paraId="7051D28B" w14:textId="73CDDA2B" w:rsidR="003158B6" w:rsidRPr="00FD6ED2" w:rsidRDefault="005D6956" w:rsidP="00FD6ED2">
      <w:pPr>
        <w:pStyle w:val="Default"/>
        <w:spacing w:line="240" w:lineRule="auto"/>
        <w:ind w:firstLine="720"/>
        <w:rPr>
          <w:rFonts w:ascii="Century Gothic" w:hAnsi="Century Gothic"/>
          <w:color w:val="000000" w:themeColor="text1"/>
          <w:sz w:val="22"/>
          <w:szCs w:val="22"/>
        </w:rPr>
      </w:pPr>
      <w:r w:rsidRPr="00FD6ED2">
        <w:rPr>
          <w:rFonts w:ascii="Century Gothic" w:hAnsi="Century Gothic"/>
          <w:color w:val="000000" w:themeColor="text1"/>
          <w:sz w:val="22"/>
          <w:szCs w:val="22"/>
        </w:rPr>
        <w:t xml:space="preserve">Upon comparison, we recognize </w:t>
      </w:r>
      <w:r w:rsidRPr="00FD6ED2">
        <w:rPr>
          <w:rFonts w:ascii="Century Gothic" w:hAnsi="Century Gothic"/>
          <w:b/>
          <w:color w:val="000000" w:themeColor="text1"/>
          <w:sz w:val="22"/>
          <w:szCs w:val="22"/>
        </w:rPr>
        <w:t>there are social justice issues involved</w:t>
      </w:r>
      <w:r w:rsidRPr="00FD6ED2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B04203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And yes, </w:t>
      </w:r>
      <w:r w:rsidR="00B04203" w:rsidRPr="00FD6ED2">
        <w:rPr>
          <w:rFonts w:ascii="Century Gothic" w:hAnsi="Century Gothic"/>
          <w:bCs/>
          <w:color w:val="000000" w:themeColor="text1"/>
          <w:sz w:val="22"/>
          <w:szCs w:val="22"/>
        </w:rPr>
        <w:t>Jesus</w:t>
      </w:r>
      <w:r w:rsidR="007C205F" w:rsidRPr="00FD6ED2">
        <w:rPr>
          <w:rFonts w:ascii="Century Gothic" w:hAnsi="Century Gothic"/>
          <w:bCs/>
          <w:color w:val="000000" w:themeColor="text1"/>
          <w:sz w:val="22"/>
          <w:szCs w:val="22"/>
        </w:rPr>
        <w:t>, being Jesus,</w:t>
      </w:r>
      <w:r w:rsidR="00B04203" w:rsidRPr="00FD6ED2">
        <w:rPr>
          <w:rFonts w:ascii="Century Gothic" w:hAnsi="Century Gothic"/>
          <w:bCs/>
          <w:color w:val="000000" w:themeColor="text1"/>
          <w:sz w:val="22"/>
          <w:szCs w:val="22"/>
        </w:rPr>
        <w:t xml:space="preserve"> attends to both.</w:t>
      </w:r>
      <w:r w:rsidR="00BF4F54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3158B6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As always, we need to ask and reflect upon those who are considered </w:t>
      </w:r>
      <w:r w:rsidR="00117602" w:rsidRPr="00FD6ED2">
        <w:rPr>
          <w:rFonts w:ascii="Century Gothic" w:hAnsi="Century Gothic"/>
          <w:color w:val="000000" w:themeColor="text1"/>
          <w:sz w:val="22"/>
          <w:szCs w:val="22"/>
        </w:rPr>
        <w:t>outcasts at the fringes of our society</w:t>
      </w:r>
      <w:r w:rsidR="003158B6" w:rsidRPr="00FD6ED2">
        <w:rPr>
          <w:rFonts w:ascii="Century Gothic" w:hAnsi="Century Gothic"/>
          <w:color w:val="000000" w:themeColor="text1"/>
          <w:sz w:val="22"/>
          <w:szCs w:val="22"/>
        </w:rPr>
        <w:t>, those</w:t>
      </w:r>
      <w:r w:rsidR="00117602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that we might serve as agents of Jesus’ healing and wholeness</w:t>
      </w:r>
      <w:r w:rsidR="005A6124" w:rsidRPr="00FD6ED2">
        <w:rPr>
          <w:rFonts w:ascii="Century Gothic" w:hAnsi="Century Gothic"/>
          <w:color w:val="000000" w:themeColor="text1"/>
          <w:sz w:val="22"/>
          <w:szCs w:val="22"/>
        </w:rPr>
        <w:t>, those who long to be made well</w:t>
      </w:r>
      <w:r w:rsidR="00117602" w:rsidRPr="00FD6ED2">
        <w:rPr>
          <w:rFonts w:ascii="Century Gothic" w:hAnsi="Century Gothic"/>
          <w:color w:val="000000" w:themeColor="text1"/>
          <w:sz w:val="22"/>
          <w:szCs w:val="22"/>
        </w:rPr>
        <w:t>?</w:t>
      </w:r>
      <w:r w:rsidR="001A7E9D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7C205F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Those of us </w:t>
      </w:r>
      <w:r w:rsidR="007C205F" w:rsidRPr="00FD6ED2">
        <w:rPr>
          <w:rFonts w:ascii="Century Gothic" w:hAnsi="Century Gothic"/>
          <w:color w:val="000000" w:themeColor="text1"/>
          <w:sz w:val="22"/>
          <w:szCs w:val="22"/>
        </w:rPr>
        <w:lastRenderedPageBreak/>
        <w:t>who participated in the Tulsa PRIDE Parade yesterday recognized many, many who experienced healing and wholeness in and through that inclusive, affirming, and loving event.</w:t>
      </w:r>
    </w:p>
    <w:p w14:paraId="6A79C3BB" w14:textId="311990F7" w:rsidR="00D310EB" w:rsidRPr="00FD6ED2" w:rsidRDefault="00D540D2" w:rsidP="00FD6ED2">
      <w:pPr>
        <w:pStyle w:val="Default"/>
        <w:spacing w:line="240" w:lineRule="auto"/>
        <w:ind w:firstLine="720"/>
        <w:rPr>
          <w:rFonts w:ascii="Century Gothic" w:hAnsi="Century Gothic"/>
          <w:color w:val="000000" w:themeColor="text1"/>
          <w:sz w:val="22"/>
          <w:szCs w:val="22"/>
        </w:rPr>
      </w:pPr>
      <w:r w:rsidRPr="00FD6ED2">
        <w:rPr>
          <w:rFonts w:ascii="Century Gothic" w:hAnsi="Century Gothic"/>
          <w:color w:val="000000" w:themeColor="text1"/>
          <w:sz w:val="22"/>
          <w:szCs w:val="22"/>
        </w:rPr>
        <w:t>Per</w:t>
      </w:r>
      <w:r w:rsidR="008779A2" w:rsidRPr="00FD6ED2">
        <w:rPr>
          <w:rFonts w:ascii="Century Gothic" w:hAnsi="Century Gothic"/>
          <w:color w:val="000000" w:themeColor="text1"/>
          <w:sz w:val="22"/>
          <w:szCs w:val="22"/>
        </w:rPr>
        <w:t>haps the author of this gospel</w:t>
      </w:r>
      <w:r w:rsidR="00C62DAC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is trying to reveal to us that the needs of the marginalized and vulnerable</w:t>
      </w:r>
      <w:r w:rsidR="00AE3FAC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are as important to address, if not more so, than</w:t>
      </w:r>
      <w:r w:rsidR="00C62DAC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the needs of the </w:t>
      </w:r>
      <w:r w:rsidR="00AE3FAC" w:rsidRPr="00FD6ED2">
        <w:rPr>
          <w:rFonts w:ascii="Century Gothic" w:hAnsi="Century Gothic"/>
          <w:color w:val="000000" w:themeColor="text1"/>
          <w:sz w:val="22"/>
          <w:szCs w:val="22"/>
        </w:rPr>
        <w:t>privileged</w:t>
      </w:r>
      <w:r w:rsidR="00C62DAC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and powerful.</w:t>
      </w:r>
      <w:r w:rsidR="007C205F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FD6ED2">
        <w:rPr>
          <w:rFonts w:ascii="Century Gothic" w:hAnsi="Century Gothic"/>
          <w:color w:val="000000" w:themeColor="text1"/>
          <w:sz w:val="22"/>
          <w:szCs w:val="22"/>
        </w:rPr>
        <w:t>Jesus’ disciples</w:t>
      </w:r>
      <w:r w:rsidR="00DE777A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however</w:t>
      </w:r>
      <w:r w:rsidR="00343BA8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, and </w:t>
      </w:r>
      <w:r w:rsidR="00DE777A" w:rsidRPr="00FD6ED2">
        <w:rPr>
          <w:rFonts w:ascii="Century Gothic" w:hAnsi="Century Gothic"/>
          <w:color w:val="000000" w:themeColor="text1"/>
          <w:sz w:val="22"/>
          <w:szCs w:val="22"/>
        </w:rPr>
        <w:t>certainly</w:t>
      </w:r>
      <w:r w:rsidR="00343BA8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CD201A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Jairus, </w:t>
      </w:r>
      <w:r w:rsidR="00343BA8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the sick girl’s father, </w:t>
      </w:r>
      <w:r w:rsidR="00343BA8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saw Jesus’ intentional delay to stop and help the </w:t>
      </w:r>
      <w:r w:rsidR="009D74CE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hemorrhaging </w:t>
      </w:r>
      <w:r w:rsidR="00343BA8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woman as an interruption to Jesus’ </w:t>
      </w:r>
      <w:r w:rsidR="00343BA8" w:rsidRPr="00FD6ED2">
        <w:rPr>
          <w:rFonts w:ascii="Century Gothic" w:hAnsi="Century Gothic"/>
          <w:b/>
          <w:i/>
          <w:color w:val="000000" w:themeColor="text1"/>
          <w:sz w:val="22"/>
          <w:szCs w:val="22"/>
        </w:rPr>
        <w:t>primary</w:t>
      </w:r>
      <w:r w:rsidR="00343BA8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 agenda, which was to heal the sick young girl</w:t>
      </w:r>
      <w:r w:rsidR="00343BA8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. We can imagine the desperate impatience of the father when Jesus stopped to see who had touched him. </w:t>
      </w:r>
      <w:r w:rsidR="00C03486" w:rsidRPr="00FD6ED2">
        <w:rPr>
          <w:rFonts w:ascii="Century Gothic" w:hAnsi="Century Gothic"/>
          <w:color w:val="000000" w:themeColor="text1"/>
          <w:sz w:val="22"/>
          <w:szCs w:val="22"/>
        </w:rPr>
        <w:t>Should not have</w:t>
      </w:r>
      <w:r w:rsidR="00343BA8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Jesus, </w:t>
      </w:r>
      <w:r w:rsidR="00C03486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if </w:t>
      </w:r>
      <w:r w:rsidR="00343BA8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sensitive to the father’s anguish, </w:t>
      </w:r>
      <w:r w:rsidR="004A3122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simply </w:t>
      </w:r>
      <w:r w:rsidR="00343BA8" w:rsidRPr="00FD6ED2">
        <w:rPr>
          <w:rFonts w:ascii="Century Gothic" w:hAnsi="Century Gothic"/>
          <w:color w:val="000000" w:themeColor="text1"/>
          <w:sz w:val="22"/>
          <w:szCs w:val="22"/>
        </w:rPr>
        <w:t>pressed</w:t>
      </w:r>
      <w:r w:rsidR="00C03486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on?</w:t>
      </w:r>
      <w:r w:rsidR="00343BA8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C03486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Should not have </w:t>
      </w:r>
      <w:r w:rsidR="004A3122" w:rsidRPr="00FD6ED2">
        <w:rPr>
          <w:rFonts w:ascii="Century Gothic" w:hAnsi="Century Gothic"/>
          <w:b/>
          <w:color w:val="000000" w:themeColor="text1"/>
          <w:sz w:val="22"/>
          <w:szCs w:val="22"/>
        </w:rPr>
        <w:t>Jesus</w:t>
      </w:r>
      <w:r w:rsidR="00343BA8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 been content with the knowledge that the woman was healed, instead </w:t>
      </w:r>
      <w:r w:rsidR="00C03486" w:rsidRPr="00FD6ED2">
        <w:rPr>
          <w:rFonts w:ascii="Century Gothic" w:hAnsi="Century Gothic"/>
          <w:b/>
          <w:color w:val="000000" w:themeColor="text1"/>
          <w:sz w:val="22"/>
          <w:szCs w:val="22"/>
        </w:rPr>
        <w:t>of taking valuable</w:t>
      </w:r>
      <w:r w:rsidR="00055865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 time </w:t>
      </w:r>
      <w:r w:rsidR="00E5626C" w:rsidRPr="00FD6ED2">
        <w:rPr>
          <w:rFonts w:ascii="Century Gothic" w:hAnsi="Century Gothic"/>
          <w:b/>
          <w:color w:val="000000" w:themeColor="text1"/>
          <w:sz w:val="22"/>
          <w:szCs w:val="22"/>
        </w:rPr>
        <w:t>to initiate a</w:t>
      </w:r>
      <w:r w:rsidR="00055865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 personal </w:t>
      </w:r>
      <w:r w:rsidR="00E5626C" w:rsidRPr="00FD6ED2">
        <w:rPr>
          <w:rFonts w:ascii="Century Gothic" w:hAnsi="Century Gothic"/>
          <w:b/>
          <w:color w:val="000000" w:themeColor="text1"/>
          <w:sz w:val="22"/>
          <w:szCs w:val="22"/>
        </w:rPr>
        <w:t>connection</w:t>
      </w:r>
      <w:r w:rsidR="00055865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, </w:t>
      </w:r>
      <w:r w:rsidR="00343BA8" w:rsidRPr="00FD6ED2">
        <w:rPr>
          <w:rFonts w:ascii="Century Gothic" w:hAnsi="Century Gothic"/>
          <w:b/>
          <w:color w:val="000000" w:themeColor="text1"/>
          <w:sz w:val="22"/>
          <w:szCs w:val="22"/>
        </w:rPr>
        <w:t>a conversation</w:t>
      </w:r>
      <w:r w:rsidR="00055865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, and an affirming </w:t>
      </w:r>
      <w:r w:rsidR="00504CF5" w:rsidRPr="00FD6ED2">
        <w:rPr>
          <w:rFonts w:ascii="Century Gothic" w:hAnsi="Century Gothic"/>
          <w:b/>
          <w:color w:val="000000" w:themeColor="text1"/>
          <w:sz w:val="22"/>
          <w:szCs w:val="22"/>
        </w:rPr>
        <w:t>relationship</w:t>
      </w:r>
      <w:r w:rsidR="00055865" w:rsidRPr="00FD6ED2">
        <w:rPr>
          <w:rFonts w:ascii="Century Gothic" w:hAnsi="Century Gothic"/>
          <w:b/>
          <w:color w:val="000000" w:themeColor="text1"/>
          <w:sz w:val="22"/>
          <w:szCs w:val="22"/>
        </w:rPr>
        <w:t>?</w:t>
      </w:r>
      <w:r w:rsidR="004A3122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14:paraId="5DE521BC" w14:textId="7BACC877" w:rsidR="00E83A6E" w:rsidRPr="00FD6ED2" w:rsidRDefault="00504CF5" w:rsidP="00FD6ED2">
      <w:pPr>
        <w:pStyle w:val="Default"/>
        <w:spacing w:line="240" w:lineRule="auto"/>
        <w:ind w:firstLine="720"/>
        <w:rPr>
          <w:rFonts w:ascii="Century Gothic" w:hAnsi="Century Gothic"/>
          <w:bCs/>
          <w:color w:val="000000" w:themeColor="text1"/>
          <w:sz w:val="22"/>
          <w:szCs w:val="22"/>
        </w:rPr>
      </w:pPr>
      <w:r w:rsidRPr="00FD6ED2">
        <w:rPr>
          <w:rFonts w:ascii="Century Gothic" w:hAnsi="Century Gothic"/>
          <w:bCs/>
          <w:color w:val="000000" w:themeColor="text1"/>
          <w:sz w:val="22"/>
          <w:szCs w:val="22"/>
        </w:rPr>
        <w:t xml:space="preserve">The issue of what to do with </w:t>
      </w:r>
      <w:r w:rsidR="00343BA8" w:rsidRPr="00FD6ED2">
        <w:rPr>
          <w:rFonts w:ascii="Century Gothic" w:hAnsi="Century Gothic"/>
          <w:bCs/>
          <w:color w:val="000000" w:themeColor="text1"/>
          <w:sz w:val="22"/>
          <w:szCs w:val="22"/>
        </w:rPr>
        <w:t>interruption</w:t>
      </w:r>
      <w:r w:rsidRPr="00FD6ED2">
        <w:rPr>
          <w:rFonts w:ascii="Century Gothic" w:hAnsi="Century Gothic"/>
          <w:bCs/>
          <w:color w:val="000000" w:themeColor="text1"/>
          <w:sz w:val="22"/>
          <w:szCs w:val="22"/>
        </w:rPr>
        <w:t>s while</w:t>
      </w:r>
      <w:r w:rsidR="00CF2FA6" w:rsidRPr="00FD6ED2">
        <w:rPr>
          <w:rFonts w:ascii="Century Gothic" w:hAnsi="Century Gothic"/>
          <w:bCs/>
          <w:color w:val="000000" w:themeColor="text1"/>
          <w:sz w:val="22"/>
          <w:szCs w:val="22"/>
        </w:rPr>
        <w:t xml:space="preserve"> already engaged in pressing matters </w:t>
      </w:r>
      <w:r w:rsidR="00343BA8" w:rsidRPr="00FD6ED2">
        <w:rPr>
          <w:rFonts w:ascii="Century Gothic" w:hAnsi="Century Gothic"/>
          <w:bCs/>
          <w:color w:val="000000" w:themeColor="text1"/>
          <w:sz w:val="22"/>
          <w:szCs w:val="22"/>
        </w:rPr>
        <w:t xml:space="preserve">offers food for thought to busy people like you and me. </w:t>
      </w:r>
      <w:r w:rsidR="00AF0B52" w:rsidRPr="00FD6ED2">
        <w:rPr>
          <w:rFonts w:ascii="Century Gothic" w:hAnsi="Century Gothic"/>
          <w:color w:val="000000" w:themeColor="text1"/>
          <w:sz w:val="22"/>
          <w:szCs w:val="22"/>
        </w:rPr>
        <w:t>Sure</w:t>
      </w:r>
      <w:r w:rsidR="006D6F9E" w:rsidRPr="00FD6ED2">
        <w:rPr>
          <w:rFonts w:ascii="Century Gothic" w:hAnsi="Century Gothic"/>
          <w:color w:val="000000" w:themeColor="text1"/>
          <w:sz w:val="22"/>
          <w:szCs w:val="22"/>
        </w:rPr>
        <w:t>,</w:t>
      </w:r>
      <w:r w:rsidR="00476241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2F2C26" w:rsidRPr="00FD6ED2">
        <w:rPr>
          <w:rFonts w:ascii="Century Gothic" w:hAnsi="Century Gothic"/>
          <w:color w:val="000000" w:themeColor="text1"/>
          <w:sz w:val="22"/>
          <w:szCs w:val="22"/>
        </w:rPr>
        <w:t>our</w:t>
      </w:r>
      <w:r w:rsidR="00A06D71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476241" w:rsidRPr="00FD6ED2">
        <w:rPr>
          <w:rFonts w:ascii="Century Gothic" w:hAnsi="Century Gothic"/>
          <w:color w:val="000000" w:themeColor="text1"/>
          <w:sz w:val="22"/>
          <w:szCs w:val="22"/>
        </w:rPr>
        <w:t>stuff needs to get done, but</w:t>
      </w:r>
      <w:r w:rsidR="005F05DB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B50ED3" w:rsidRPr="00FD6ED2">
        <w:rPr>
          <w:rFonts w:ascii="Century Gothic" w:hAnsi="Century Gothic"/>
          <w:color w:val="000000" w:themeColor="text1"/>
          <w:sz w:val="22"/>
          <w:szCs w:val="22"/>
        </w:rPr>
        <w:t>ultimately</w:t>
      </w:r>
      <w:r w:rsidR="00AF0B52" w:rsidRPr="00FD6ED2">
        <w:rPr>
          <w:rFonts w:ascii="Century Gothic" w:hAnsi="Century Gothic"/>
          <w:color w:val="000000" w:themeColor="text1"/>
          <w:sz w:val="22"/>
          <w:szCs w:val="22"/>
        </w:rPr>
        <w:t>,</w:t>
      </w:r>
      <w:r w:rsidR="00B50ED3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2F2C26" w:rsidRPr="00FD6ED2">
        <w:rPr>
          <w:rFonts w:ascii="Century Gothic" w:hAnsi="Century Gothic"/>
          <w:b/>
          <w:color w:val="000000" w:themeColor="text1"/>
          <w:sz w:val="22"/>
          <w:szCs w:val="22"/>
        </w:rPr>
        <w:t>that</w:t>
      </w:r>
      <w:r w:rsidR="00E83A6E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="00034E62" w:rsidRPr="00FD6ED2">
        <w:rPr>
          <w:rFonts w:ascii="Century Gothic" w:hAnsi="Century Gothic"/>
          <w:b/>
          <w:color w:val="000000" w:themeColor="text1"/>
          <w:sz w:val="22"/>
          <w:szCs w:val="22"/>
        </w:rPr>
        <w:t>problem to solve</w:t>
      </w:r>
      <w:r w:rsidR="005F05DB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 is </w:t>
      </w:r>
      <w:r w:rsidR="002F2C26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often </w:t>
      </w:r>
      <w:r w:rsidR="005F05DB" w:rsidRPr="00FD6ED2">
        <w:rPr>
          <w:rFonts w:ascii="Century Gothic" w:hAnsi="Century Gothic"/>
          <w:b/>
          <w:color w:val="000000" w:themeColor="text1"/>
          <w:sz w:val="22"/>
          <w:szCs w:val="22"/>
        </w:rPr>
        <w:t>not more important tha</w:t>
      </w:r>
      <w:r w:rsidR="00476241" w:rsidRPr="00FD6ED2">
        <w:rPr>
          <w:rFonts w:ascii="Century Gothic" w:hAnsi="Century Gothic"/>
          <w:b/>
          <w:color w:val="000000" w:themeColor="text1"/>
          <w:sz w:val="22"/>
          <w:szCs w:val="22"/>
        </w:rPr>
        <w:t>n people</w:t>
      </w:r>
      <w:r w:rsidR="00034E62" w:rsidRPr="00FD6ED2">
        <w:rPr>
          <w:rFonts w:ascii="Century Gothic" w:hAnsi="Century Gothic"/>
          <w:b/>
          <w:color w:val="000000" w:themeColor="text1"/>
          <w:sz w:val="22"/>
          <w:szCs w:val="22"/>
        </w:rPr>
        <w:t xml:space="preserve"> to be loved</w:t>
      </w:r>
      <w:r w:rsidR="00476241" w:rsidRPr="00FD6ED2">
        <w:rPr>
          <w:rFonts w:ascii="Century Gothic" w:hAnsi="Century Gothic"/>
          <w:color w:val="000000" w:themeColor="text1"/>
          <w:sz w:val="22"/>
          <w:szCs w:val="22"/>
        </w:rPr>
        <w:t>!</w:t>
      </w:r>
      <w:r w:rsidR="00A06D71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DA398E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That’s being </w:t>
      </w:r>
      <w:r w:rsidR="00DA398E" w:rsidRPr="00FD6ED2">
        <w:rPr>
          <w:rFonts w:ascii="Century Gothic" w:hAnsi="Century Gothic"/>
          <w:bCs/>
          <w:color w:val="000000" w:themeColor="text1"/>
          <w:sz w:val="22"/>
          <w:szCs w:val="22"/>
        </w:rPr>
        <w:t>mindful</w:t>
      </w:r>
      <w:r w:rsidR="00933124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of what’s happening in </w:t>
      </w:r>
      <w:r w:rsidR="00DA398E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our life at that </w:t>
      </w:r>
      <w:r w:rsidR="000B32CA" w:rsidRPr="00FD6ED2">
        <w:rPr>
          <w:rFonts w:ascii="Century Gothic" w:hAnsi="Century Gothic"/>
          <w:color w:val="000000" w:themeColor="text1"/>
          <w:sz w:val="22"/>
          <w:szCs w:val="22"/>
        </w:rPr>
        <w:t>and e</w:t>
      </w:r>
      <w:r w:rsidR="00DA398E" w:rsidRPr="00FD6ED2">
        <w:rPr>
          <w:rFonts w:ascii="Century Gothic" w:hAnsi="Century Gothic"/>
          <w:color w:val="000000" w:themeColor="text1"/>
          <w:sz w:val="22"/>
          <w:szCs w:val="22"/>
        </w:rPr>
        <w:t>very moment</w:t>
      </w:r>
      <w:r w:rsidR="00E83A6E" w:rsidRPr="00FD6ED2">
        <w:rPr>
          <w:rFonts w:ascii="Century Gothic" w:hAnsi="Century Gothic"/>
          <w:color w:val="000000" w:themeColor="text1"/>
          <w:sz w:val="22"/>
          <w:szCs w:val="22"/>
        </w:rPr>
        <w:t>:</w:t>
      </w:r>
      <w:r w:rsidR="00A06D71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physically, emotionally, and spiritually</w:t>
      </w:r>
      <w:r w:rsidR="005E7F76" w:rsidRPr="00FD6ED2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DA398E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343BA8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Perhaps this </w:t>
      </w:r>
      <w:r w:rsidR="007264AD" w:rsidRPr="00FD6ED2">
        <w:rPr>
          <w:rFonts w:ascii="Century Gothic" w:hAnsi="Century Gothic"/>
          <w:color w:val="000000" w:themeColor="text1"/>
          <w:sz w:val="22"/>
          <w:szCs w:val="22"/>
        </w:rPr>
        <w:t>bit</w:t>
      </w:r>
      <w:r w:rsidR="00343BA8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of wisdom can be helpful to you when your </w:t>
      </w:r>
      <w:r w:rsidR="00332117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daily </w:t>
      </w:r>
      <w:r w:rsidR="00343BA8" w:rsidRPr="00FD6ED2">
        <w:rPr>
          <w:rFonts w:ascii="Century Gothic" w:hAnsi="Century Gothic"/>
          <w:color w:val="000000" w:themeColor="text1"/>
          <w:sz w:val="22"/>
          <w:szCs w:val="22"/>
        </w:rPr>
        <w:t>routine is interrupted</w:t>
      </w:r>
      <w:r w:rsidR="00E83A6E" w:rsidRPr="00FD6ED2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14:paraId="2B4C828E" w14:textId="128AE97A" w:rsidR="00A02AC5" w:rsidRPr="00FD6ED2" w:rsidRDefault="00343BA8" w:rsidP="00FD6ED2">
      <w:pPr>
        <w:pStyle w:val="Default"/>
        <w:spacing w:line="240" w:lineRule="auto"/>
        <w:ind w:firstLine="720"/>
        <w:rPr>
          <w:rFonts w:ascii="Century Gothic" w:hAnsi="Century Gothic"/>
          <w:color w:val="000000" w:themeColor="text1"/>
          <w:sz w:val="22"/>
          <w:szCs w:val="22"/>
        </w:rPr>
      </w:pPr>
      <w:r w:rsidRPr="00FD6ED2">
        <w:rPr>
          <w:rFonts w:ascii="Century Gothic" w:hAnsi="Century Gothic"/>
          <w:color w:val="000000" w:themeColor="text1"/>
          <w:sz w:val="22"/>
          <w:szCs w:val="22"/>
        </w:rPr>
        <w:t>Jesus</w:t>
      </w:r>
      <w:r w:rsidR="00D97023" w:rsidRPr="00FD6ED2">
        <w:rPr>
          <w:rFonts w:ascii="Century Gothic" w:hAnsi="Century Gothic"/>
          <w:color w:val="000000" w:themeColor="text1"/>
          <w:sz w:val="22"/>
          <w:szCs w:val="22"/>
        </w:rPr>
        <w:t>, who is repeatedly interrupted,</w:t>
      </w:r>
      <w:r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reminds us that sometimes we have to step back from the big picture</w:t>
      </w:r>
      <w:r w:rsidR="00587969" w:rsidRPr="00FD6ED2">
        <w:rPr>
          <w:rFonts w:ascii="Century Gothic" w:hAnsi="Century Gothic"/>
          <w:color w:val="000000" w:themeColor="text1"/>
          <w:sz w:val="22"/>
          <w:szCs w:val="22"/>
        </w:rPr>
        <w:t>, and our own busyness,</w:t>
      </w:r>
      <w:r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and focus on the individual. </w:t>
      </w:r>
      <w:r w:rsidR="00A02AC5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And remember, like the woman whom Jesus stopped and healed, </w:t>
      </w:r>
      <w:r w:rsidR="00A02AC5" w:rsidRPr="00FD6ED2">
        <w:rPr>
          <w:rFonts w:ascii="Century Gothic" w:hAnsi="Century Gothic"/>
          <w:b/>
          <w:color w:val="000000" w:themeColor="text1"/>
          <w:sz w:val="22"/>
          <w:szCs w:val="22"/>
        </w:rPr>
        <w:t>no one, including you or me, is an ‘interruption’ to God. May that be our approach to others as well</w:t>
      </w:r>
      <w:r w:rsidR="00A02AC5" w:rsidRPr="00FD6ED2">
        <w:rPr>
          <w:rFonts w:ascii="Century Gothic" w:hAnsi="Century Gothic"/>
          <w:color w:val="000000" w:themeColor="text1"/>
          <w:sz w:val="22"/>
          <w:szCs w:val="22"/>
        </w:rPr>
        <w:t>. For perhaps the interruption itself is the work that God would have you and me attend to at that very moment.</w:t>
      </w:r>
      <w:r w:rsidR="00933124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A02AC5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That interruption can indeed become </w:t>
      </w:r>
      <w:r w:rsidR="00A02AC5" w:rsidRPr="00FD6ED2">
        <w:rPr>
          <w:rFonts w:ascii="Century Gothic" w:hAnsi="Century Gothic"/>
          <w:b/>
          <w:color w:val="000000" w:themeColor="text1"/>
          <w:sz w:val="22"/>
          <w:szCs w:val="22"/>
        </w:rPr>
        <w:t>a moment of grace</w:t>
      </w:r>
      <w:r w:rsidR="00A02AC5" w:rsidRPr="00FD6ED2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14:paraId="4D56B030" w14:textId="0AD7AF34" w:rsidR="00B35498" w:rsidRPr="00FD6ED2" w:rsidRDefault="00110B41" w:rsidP="00FD6ED2">
      <w:pPr>
        <w:pStyle w:val="Default"/>
        <w:spacing w:line="240" w:lineRule="auto"/>
        <w:ind w:firstLine="720"/>
        <w:rPr>
          <w:rFonts w:ascii="Century Gothic" w:hAnsi="Century Gothic"/>
          <w:color w:val="000000" w:themeColor="text1"/>
          <w:sz w:val="22"/>
          <w:szCs w:val="22"/>
        </w:rPr>
      </w:pPr>
      <w:r w:rsidRPr="00FD6ED2">
        <w:rPr>
          <w:rFonts w:ascii="Century Gothic" w:hAnsi="Century Gothic"/>
          <w:color w:val="000000" w:themeColor="text1"/>
          <w:sz w:val="22"/>
          <w:szCs w:val="22"/>
        </w:rPr>
        <w:t>To put an exclamation point on all of this, I want to read a post from blogger</w:t>
      </w:r>
      <w:r w:rsidR="00B35498" w:rsidRPr="00FD6ED2">
        <w:rPr>
          <w:rFonts w:ascii="Century Gothic" w:hAnsi="Century Gothic"/>
          <w:color w:val="000000" w:themeColor="text1"/>
          <w:sz w:val="22"/>
          <w:szCs w:val="22"/>
        </w:rPr>
        <w:t>, author, and activist</w:t>
      </w:r>
      <w:r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John Pavlovitz, who was our Harold E. Hill Lecture Series speaker here in this sanctuary a few years ago.</w:t>
      </w:r>
      <w:r w:rsidR="00B35498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FD6ED2">
        <w:rPr>
          <w:rFonts w:ascii="Century Gothic" w:hAnsi="Century Gothic"/>
          <w:color w:val="000000" w:themeColor="text1"/>
          <w:sz w:val="22"/>
          <w:szCs w:val="22"/>
        </w:rPr>
        <w:t xml:space="preserve">Entitled, </w:t>
      </w:r>
      <w:r w:rsidRPr="00FD6ED2">
        <w:rPr>
          <w:rFonts w:ascii="Century Gothic" w:hAnsi="Century Gothic"/>
          <w:i/>
          <w:iCs/>
          <w:color w:val="000000" w:themeColor="text1"/>
          <w:sz w:val="22"/>
          <w:szCs w:val="22"/>
        </w:rPr>
        <w:t>Dancing With My Daughter</w:t>
      </w:r>
      <w:r w:rsidRPr="00FD6ED2">
        <w:rPr>
          <w:rFonts w:ascii="Century Gothic" w:hAnsi="Century Gothic"/>
          <w:color w:val="000000" w:themeColor="text1"/>
          <w:sz w:val="22"/>
          <w:szCs w:val="22"/>
        </w:rPr>
        <w:t>, he posted this</w:t>
      </w:r>
      <w:r w:rsidR="00B35498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three years ago, </w:t>
      </w:r>
      <w:r w:rsidRPr="00FD6ED2">
        <w:rPr>
          <w:rFonts w:ascii="Century Gothic" w:hAnsi="Century Gothic"/>
          <w:color w:val="000000" w:themeColor="text1"/>
          <w:sz w:val="22"/>
          <w:szCs w:val="22"/>
        </w:rPr>
        <w:t>back on March 15, 2018</w:t>
      </w:r>
      <w:r w:rsidR="00B35498" w:rsidRPr="00FD6ED2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14:paraId="0F6923BA" w14:textId="4F8C5523" w:rsidR="00B35498" w:rsidRPr="00FD6ED2" w:rsidRDefault="00B35498" w:rsidP="00FD6ED2">
      <w:pPr>
        <w:pStyle w:val="Default"/>
        <w:spacing w:line="240" w:lineRule="auto"/>
        <w:ind w:firstLine="720"/>
        <w:rPr>
          <w:rFonts w:ascii="Century Gothic" w:hAnsi="Century Gothic"/>
          <w:color w:val="000000" w:themeColor="text1"/>
          <w:sz w:val="22"/>
          <w:szCs w:val="22"/>
        </w:rPr>
      </w:pPr>
    </w:p>
    <w:p w14:paraId="477642A7" w14:textId="77777777" w:rsidR="00B35498" w:rsidRPr="00FC4D79" w:rsidRDefault="00B35498" w:rsidP="00FF76C2">
      <w:pPr>
        <w:ind w:left="720"/>
        <w:textAlignment w:val="baseline"/>
        <w:outlineLvl w:val="0"/>
        <w:rPr>
          <w:rFonts w:ascii="Century Gothic" w:hAnsi="Century Gothic" w:cs="Arial"/>
          <w:b/>
          <w:bCs/>
          <w:color w:val="2D2D2D"/>
          <w:kern w:val="36"/>
          <w:sz w:val="24"/>
          <w:szCs w:val="24"/>
        </w:rPr>
      </w:pPr>
      <w:r w:rsidRPr="00FC4D79">
        <w:rPr>
          <w:rFonts w:ascii="Century Gothic" w:hAnsi="Century Gothic" w:cs="Arial"/>
          <w:b/>
          <w:bCs/>
          <w:color w:val="2D2D2D"/>
          <w:kern w:val="36"/>
          <w:sz w:val="24"/>
          <w:szCs w:val="24"/>
        </w:rPr>
        <w:t>Dancing With My Daughter</w:t>
      </w:r>
    </w:p>
    <w:p w14:paraId="1EE7D81D" w14:textId="77777777" w:rsidR="00B35498" w:rsidRPr="00FC4D79" w:rsidRDefault="00752AAD" w:rsidP="00FF76C2">
      <w:pPr>
        <w:ind w:left="720"/>
        <w:textAlignment w:val="baseline"/>
        <w:rPr>
          <w:rFonts w:ascii="Century Gothic" w:hAnsi="Century Gothic"/>
          <w:caps/>
          <w:color w:val="999999"/>
          <w:spacing w:val="15"/>
          <w:sz w:val="18"/>
          <w:szCs w:val="18"/>
          <w:bdr w:val="none" w:sz="0" w:space="0" w:color="auto" w:frame="1"/>
        </w:rPr>
      </w:pPr>
      <w:hyperlink r:id="rId7" w:history="1">
        <w:r w:rsidR="00B35498" w:rsidRPr="00FC4D79">
          <w:rPr>
            <w:rFonts w:ascii="Century Gothic" w:hAnsi="Century Gothic"/>
            <w:caps/>
            <w:color w:val="999999"/>
            <w:spacing w:val="15"/>
            <w:sz w:val="18"/>
            <w:szCs w:val="18"/>
            <w:u w:val="single"/>
            <w:bdr w:val="none" w:sz="0" w:space="0" w:color="auto" w:frame="1"/>
          </w:rPr>
          <w:t>MARCH 15, 2018</w:t>
        </w:r>
        <w:r w:rsidR="00B35498" w:rsidRPr="00FC4D79">
          <w:rPr>
            <w:rFonts w:ascii="Century Gothic" w:hAnsi="Century Gothic"/>
            <w:caps/>
            <w:color w:val="DDDDDD"/>
            <w:spacing w:val="15"/>
            <w:sz w:val="18"/>
            <w:szCs w:val="18"/>
            <w:bdr w:val="none" w:sz="0" w:space="0" w:color="auto" w:frame="1"/>
          </w:rPr>
          <w:t> / </w:t>
        </w:r>
      </w:hyperlink>
      <w:hyperlink r:id="rId8" w:history="1">
        <w:r w:rsidR="00B35498" w:rsidRPr="00FC4D79">
          <w:rPr>
            <w:rFonts w:ascii="Century Gothic" w:hAnsi="Century Gothic"/>
            <w:caps/>
            <w:color w:val="999999"/>
            <w:spacing w:val="15"/>
            <w:sz w:val="18"/>
            <w:szCs w:val="18"/>
            <w:u w:val="single"/>
            <w:bdr w:val="none" w:sz="0" w:space="0" w:color="auto" w:frame="1"/>
          </w:rPr>
          <w:t>JOHN PAVLOVITZ</w:t>
        </w:r>
      </w:hyperlink>
    </w:p>
    <w:p w14:paraId="55AAECE4" w14:textId="77777777" w:rsidR="00B35498" w:rsidRPr="008C67E7" w:rsidRDefault="00B35498" w:rsidP="00FF76C2">
      <w:pPr>
        <w:pStyle w:val="Default"/>
        <w:spacing w:line="240" w:lineRule="auto"/>
        <w:ind w:left="720"/>
        <w:rPr>
          <w:rFonts w:ascii="Century Gothic" w:hAnsi="Century Gothic"/>
          <w:color w:val="000000" w:themeColor="text1"/>
          <w:sz w:val="16"/>
          <w:szCs w:val="16"/>
        </w:rPr>
      </w:pPr>
    </w:p>
    <w:p w14:paraId="3A4ED431" w14:textId="1129C783" w:rsidR="00FD083B" w:rsidRPr="00FD6ED2" w:rsidRDefault="00FD083B" w:rsidP="00FF76C2">
      <w:pPr>
        <w:pStyle w:val="Default"/>
        <w:spacing w:line="240" w:lineRule="auto"/>
        <w:ind w:left="720"/>
        <w:rPr>
          <w:rFonts w:ascii="Century Gothic" w:hAnsi="Century Gothic"/>
          <w:color w:val="000000" w:themeColor="text1"/>
          <w:sz w:val="22"/>
          <w:szCs w:val="22"/>
        </w:rPr>
      </w:pPr>
      <w:r w:rsidRPr="00FD6ED2">
        <w:rPr>
          <w:rFonts w:ascii="Century Gothic" w:hAnsi="Century Gothic"/>
          <w:sz w:val="22"/>
          <w:szCs w:val="22"/>
          <w:bdr w:val="none" w:sz="0" w:space="0" w:color="auto" w:frame="1"/>
        </w:rPr>
        <w:t>I was really busy last night.</w:t>
      </w:r>
    </w:p>
    <w:p w14:paraId="496C332F" w14:textId="77777777" w:rsidR="008C67E7" w:rsidRPr="008C67E7" w:rsidRDefault="008C67E7" w:rsidP="00FF76C2">
      <w:pPr>
        <w:pStyle w:val="Default"/>
        <w:spacing w:line="240" w:lineRule="auto"/>
        <w:ind w:left="720"/>
        <w:rPr>
          <w:rFonts w:ascii="Century Gothic" w:hAnsi="Century Gothic"/>
          <w:color w:val="000000" w:themeColor="text1"/>
          <w:sz w:val="16"/>
          <w:szCs w:val="16"/>
        </w:rPr>
      </w:pPr>
    </w:p>
    <w:p w14:paraId="1477C54B" w14:textId="77777777" w:rsidR="00FD083B" w:rsidRPr="00FD6ED2" w:rsidRDefault="00FD083B" w:rsidP="00FF76C2">
      <w:pPr>
        <w:ind w:left="720"/>
        <w:textAlignment w:val="baseline"/>
        <w:rPr>
          <w:rFonts w:ascii="Century Gothic" w:hAnsi="Century Gothic"/>
          <w:sz w:val="22"/>
          <w:szCs w:val="22"/>
          <w:bdr w:val="none" w:sz="0" w:space="0" w:color="auto" w:frame="1"/>
        </w:rPr>
      </w:pPr>
      <w:r w:rsidRPr="00FD6ED2">
        <w:rPr>
          <w:rFonts w:ascii="Century Gothic" w:hAnsi="Century Gothic"/>
          <w:sz w:val="22"/>
          <w:szCs w:val="22"/>
          <w:bdr w:val="none" w:sz="0" w:space="0" w:color="auto" w:frame="1"/>
        </w:rPr>
        <w:t>As usual, I’d piled far too much on my plate and found myself at the end of another day; hovering over a screen and keyboard, feverishly typing, furrowing my brow—and feeling annoyed at the seemingly insurmountable, important things still unfinished. </w:t>
      </w:r>
    </w:p>
    <w:p w14:paraId="56F46265" w14:textId="77777777" w:rsidR="008C67E7" w:rsidRPr="008C67E7" w:rsidRDefault="008C67E7" w:rsidP="00FF76C2">
      <w:pPr>
        <w:pStyle w:val="Default"/>
        <w:spacing w:line="240" w:lineRule="auto"/>
        <w:ind w:left="720"/>
        <w:rPr>
          <w:rFonts w:ascii="Century Gothic" w:hAnsi="Century Gothic"/>
          <w:color w:val="000000" w:themeColor="text1"/>
          <w:sz w:val="16"/>
          <w:szCs w:val="16"/>
        </w:rPr>
      </w:pPr>
    </w:p>
    <w:p w14:paraId="78A7F6E1" w14:textId="77777777" w:rsidR="00FD083B" w:rsidRPr="00FD6ED2" w:rsidRDefault="00FD083B" w:rsidP="00FF76C2">
      <w:pPr>
        <w:ind w:left="720"/>
        <w:textAlignment w:val="baseline"/>
        <w:rPr>
          <w:rFonts w:ascii="Century Gothic" w:hAnsi="Century Gothic"/>
          <w:sz w:val="22"/>
          <w:szCs w:val="22"/>
          <w:bdr w:val="none" w:sz="0" w:space="0" w:color="auto" w:frame="1"/>
        </w:rPr>
      </w:pPr>
      <w:r w:rsidRPr="00FD6ED2">
        <w:rPr>
          <w:rFonts w:ascii="Century Gothic" w:hAnsi="Century Gothic"/>
          <w:sz w:val="22"/>
          <w:szCs w:val="22"/>
          <w:bdr w:val="none" w:sz="0" w:space="0" w:color="auto" w:frame="1"/>
        </w:rPr>
        <w:t>My 8-year old came bounding into the room (which in itself felt like an interruption at first). I answered her succession of rapid fire questions abruptly without looking up—hoping she’d get the hint that I was preoccupied and stop asking.</w:t>
      </w:r>
    </w:p>
    <w:p w14:paraId="786FB21A" w14:textId="77777777" w:rsidR="008C67E7" w:rsidRPr="008C67E7" w:rsidRDefault="008C67E7" w:rsidP="00FF76C2">
      <w:pPr>
        <w:pStyle w:val="Default"/>
        <w:spacing w:line="240" w:lineRule="auto"/>
        <w:ind w:left="720"/>
        <w:rPr>
          <w:rFonts w:ascii="Century Gothic" w:hAnsi="Century Gothic"/>
          <w:color w:val="000000" w:themeColor="text1"/>
          <w:sz w:val="16"/>
          <w:szCs w:val="16"/>
        </w:rPr>
      </w:pPr>
    </w:p>
    <w:p w14:paraId="2DA6F4C5" w14:textId="77777777" w:rsidR="00FD083B" w:rsidRPr="00FD6ED2" w:rsidRDefault="00FD083B" w:rsidP="00FF76C2">
      <w:pPr>
        <w:ind w:left="720"/>
        <w:textAlignment w:val="baseline"/>
        <w:rPr>
          <w:rFonts w:ascii="Century Gothic" w:hAnsi="Century Gothic"/>
          <w:sz w:val="22"/>
          <w:szCs w:val="22"/>
          <w:bdr w:val="none" w:sz="0" w:space="0" w:color="auto" w:frame="1"/>
        </w:rPr>
      </w:pPr>
      <w:r w:rsidRPr="00FD6ED2">
        <w:rPr>
          <w:rFonts w:ascii="Century Gothic" w:hAnsi="Century Gothic"/>
          <w:sz w:val="22"/>
          <w:szCs w:val="22"/>
          <w:bdr w:val="none" w:sz="0" w:space="0" w:color="auto" w:frame="1"/>
        </w:rPr>
        <w:t>She didn’t.</w:t>
      </w:r>
    </w:p>
    <w:p w14:paraId="7010817C" w14:textId="77777777" w:rsidR="008C67E7" w:rsidRPr="008C67E7" w:rsidRDefault="008C67E7" w:rsidP="00FF76C2">
      <w:pPr>
        <w:pStyle w:val="Default"/>
        <w:spacing w:line="240" w:lineRule="auto"/>
        <w:ind w:left="720"/>
        <w:rPr>
          <w:rFonts w:ascii="Century Gothic" w:hAnsi="Century Gothic"/>
          <w:color w:val="000000" w:themeColor="text1"/>
          <w:sz w:val="16"/>
          <w:szCs w:val="16"/>
        </w:rPr>
      </w:pPr>
    </w:p>
    <w:p w14:paraId="66BE0204" w14:textId="77777777" w:rsidR="00FD083B" w:rsidRPr="00FD6ED2" w:rsidRDefault="00FD083B" w:rsidP="00FF76C2">
      <w:pPr>
        <w:ind w:left="720"/>
        <w:textAlignment w:val="baseline"/>
        <w:rPr>
          <w:rFonts w:ascii="Century Gothic" w:hAnsi="Century Gothic"/>
          <w:sz w:val="22"/>
          <w:szCs w:val="22"/>
          <w:bdr w:val="none" w:sz="0" w:space="0" w:color="auto" w:frame="1"/>
        </w:rPr>
      </w:pPr>
      <w:r w:rsidRPr="00FD6ED2">
        <w:rPr>
          <w:rFonts w:ascii="Century Gothic" w:hAnsi="Century Gothic"/>
          <w:sz w:val="22"/>
          <w:szCs w:val="22"/>
          <w:bdr w:val="none" w:sz="0" w:space="0" w:color="auto" w:frame="1"/>
        </w:rPr>
        <w:t>Then she said that she’d set up a light show in her room and asked if I’d have a dance party with her.</w:t>
      </w:r>
    </w:p>
    <w:p w14:paraId="44445D92" w14:textId="77777777" w:rsidR="008C67E7" w:rsidRPr="008C67E7" w:rsidRDefault="008C67E7" w:rsidP="00FF76C2">
      <w:pPr>
        <w:pStyle w:val="Default"/>
        <w:spacing w:line="240" w:lineRule="auto"/>
        <w:ind w:left="720"/>
        <w:rPr>
          <w:rFonts w:ascii="Century Gothic" w:hAnsi="Century Gothic"/>
          <w:color w:val="000000" w:themeColor="text1"/>
          <w:sz w:val="16"/>
          <w:szCs w:val="16"/>
        </w:rPr>
      </w:pPr>
    </w:p>
    <w:p w14:paraId="61C444BD" w14:textId="77777777" w:rsidR="00FD083B" w:rsidRPr="00FD6ED2" w:rsidRDefault="00FD083B" w:rsidP="00FF76C2">
      <w:pPr>
        <w:ind w:left="720"/>
        <w:textAlignment w:val="baseline"/>
        <w:rPr>
          <w:rFonts w:ascii="Century Gothic" w:hAnsi="Century Gothic"/>
          <w:sz w:val="22"/>
          <w:szCs w:val="22"/>
          <w:bdr w:val="none" w:sz="0" w:space="0" w:color="auto" w:frame="1"/>
        </w:rPr>
      </w:pPr>
      <w:r w:rsidRPr="00FD6ED2">
        <w:rPr>
          <w:rFonts w:ascii="Century Gothic" w:hAnsi="Century Gothic"/>
          <w:sz w:val="22"/>
          <w:szCs w:val="22"/>
          <w:bdr w:val="none" w:sz="0" w:space="0" w:color="auto" w:frame="1"/>
        </w:rPr>
        <w:t>For a split second I considered declining and excusing myself; telling her how much work I had to do and how tired I was, and promising her we could do it another time.</w:t>
      </w:r>
    </w:p>
    <w:p w14:paraId="0DC676B2" w14:textId="77777777" w:rsidR="008C67E7" w:rsidRPr="008C67E7" w:rsidRDefault="008C67E7" w:rsidP="00FF76C2">
      <w:pPr>
        <w:pStyle w:val="Default"/>
        <w:spacing w:line="240" w:lineRule="auto"/>
        <w:ind w:left="720"/>
        <w:rPr>
          <w:rFonts w:ascii="Century Gothic" w:hAnsi="Century Gothic"/>
          <w:color w:val="000000" w:themeColor="text1"/>
          <w:sz w:val="16"/>
          <w:szCs w:val="16"/>
        </w:rPr>
      </w:pPr>
    </w:p>
    <w:p w14:paraId="7F56ED37" w14:textId="77777777" w:rsidR="00FD083B" w:rsidRPr="00FD6ED2" w:rsidRDefault="00FD083B" w:rsidP="00FF76C2">
      <w:pPr>
        <w:ind w:left="720"/>
        <w:textAlignment w:val="baseline"/>
        <w:rPr>
          <w:rFonts w:ascii="Century Gothic" w:hAnsi="Century Gothic"/>
          <w:sz w:val="22"/>
          <w:szCs w:val="22"/>
          <w:bdr w:val="none" w:sz="0" w:space="0" w:color="auto" w:frame="1"/>
        </w:rPr>
      </w:pPr>
      <w:r w:rsidRPr="00FD6ED2">
        <w:rPr>
          <w:rFonts w:ascii="Century Gothic" w:hAnsi="Century Gothic"/>
          <w:sz w:val="22"/>
          <w:szCs w:val="22"/>
          <w:bdr w:val="none" w:sz="0" w:space="0" w:color="auto" w:frame="1"/>
        </w:rPr>
        <w:t>Then it occurred to me that she didn’t want to dance another time. She wanted to dance with me </w:t>
      </w:r>
      <w:r w:rsidRPr="00FD6ED2">
        <w:rPr>
          <w:rFonts w:ascii="Century Gothic" w:hAnsi="Century Gothic"/>
          <w:i/>
          <w:iCs/>
          <w:sz w:val="22"/>
          <w:szCs w:val="22"/>
          <w:bdr w:val="none" w:sz="0" w:space="0" w:color="auto" w:frame="1"/>
        </w:rPr>
        <w:t>now. </w:t>
      </w:r>
    </w:p>
    <w:p w14:paraId="11C4372D" w14:textId="77777777" w:rsidR="008C67E7" w:rsidRPr="008C67E7" w:rsidRDefault="008C67E7" w:rsidP="00FF76C2">
      <w:pPr>
        <w:pStyle w:val="Default"/>
        <w:spacing w:line="240" w:lineRule="auto"/>
        <w:ind w:left="720"/>
        <w:rPr>
          <w:rFonts w:ascii="Century Gothic" w:hAnsi="Century Gothic"/>
          <w:color w:val="000000" w:themeColor="text1"/>
          <w:sz w:val="16"/>
          <w:szCs w:val="16"/>
        </w:rPr>
      </w:pPr>
    </w:p>
    <w:p w14:paraId="124A0E11" w14:textId="77777777" w:rsidR="00FD083B" w:rsidRPr="00FD6ED2" w:rsidRDefault="00FD083B" w:rsidP="00FF76C2">
      <w:pPr>
        <w:ind w:left="720"/>
        <w:textAlignment w:val="baseline"/>
        <w:rPr>
          <w:rFonts w:ascii="Century Gothic" w:hAnsi="Century Gothic"/>
          <w:sz w:val="22"/>
          <w:szCs w:val="22"/>
          <w:bdr w:val="none" w:sz="0" w:space="0" w:color="auto" w:frame="1"/>
        </w:rPr>
      </w:pPr>
      <w:r w:rsidRPr="00FD6ED2">
        <w:rPr>
          <w:rFonts w:ascii="Century Gothic" w:hAnsi="Century Gothic"/>
          <w:sz w:val="22"/>
          <w:szCs w:val="22"/>
          <w:bdr w:val="none" w:sz="0" w:space="0" w:color="auto" w:frame="1"/>
        </w:rPr>
        <w:t>I realized that there are a finite number of times I’ll get such an invitation—and I’d never again get </w:t>
      </w:r>
      <w:r w:rsidRPr="00FD6ED2">
        <w:rPr>
          <w:rFonts w:ascii="Century Gothic" w:hAnsi="Century Gothic"/>
          <w:i/>
          <w:iCs/>
          <w:sz w:val="22"/>
          <w:szCs w:val="22"/>
          <w:bdr w:val="none" w:sz="0" w:space="0" w:color="auto" w:frame="1"/>
        </w:rPr>
        <w:t>this</w:t>
      </w:r>
      <w:r w:rsidRPr="00FD6ED2">
        <w:rPr>
          <w:rFonts w:ascii="Century Gothic" w:hAnsi="Century Gothic"/>
          <w:sz w:val="22"/>
          <w:szCs w:val="22"/>
          <w:bdr w:val="none" w:sz="0" w:space="0" w:color="auto" w:frame="1"/>
        </w:rPr>
        <w:t> one.</w:t>
      </w:r>
    </w:p>
    <w:p w14:paraId="2F8568C7" w14:textId="77777777" w:rsidR="008C67E7" w:rsidRPr="008C67E7" w:rsidRDefault="008C67E7" w:rsidP="00FF76C2">
      <w:pPr>
        <w:pStyle w:val="Default"/>
        <w:spacing w:line="240" w:lineRule="auto"/>
        <w:ind w:left="720"/>
        <w:rPr>
          <w:rFonts w:ascii="Century Gothic" w:hAnsi="Century Gothic"/>
          <w:color w:val="000000" w:themeColor="text1"/>
          <w:sz w:val="16"/>
          <w:szCs w:val="16"/>
        </w:rPr>
      </w:pPr>
    </w:p>
    <w:p w14:paraId="313C2E89" w14:textId="77777777" w:rsidR="00FD083B" w:rsidRPr="00FD6ED2" w:rsidRDefault="00FD083B" w:rsidP="00FF76C2">
      <w:pPr>
        <w:ind w:left="720"/>
        <w:textAlignment w:val="baseline"/>
        <w:rPr>
          <w:rFonts w:ascii="Century Gothic" w:hAnsi="Century Gothic"/>
          <w:sz w:val="22"/>
          <w:szCs w:val="22"/>
          <w:bdr w:val="none" w:sz="0" w:space="0" w:color="auto" w:frame="1"/>
        </w:rPr>
      </w:pPr>
      <w:r w:rsidRPr="00FD6ED2">
        <w:rPr>
          <w:rFonts w:ascii="Century Gothic" w:hAnsi="Century Gothic"/>
          <w:sz w:val="22"/>
          <w:szCs w:val="22"/>
          <w:bdr w:val="none" w:sz="0" w:space="0" w:color="auto" w:frame="1"/>
        </w:rPr>
        <w:t>I knew I’d never be face to face with this specific version of my daughter; at this precise age, in this exact moment, offering this once-in-History chance to dance with her.</w:t>
      </w:r>
    </w:p>
    <w:p w14:paraId="2C11734F" w14:textId="77777777" w:rsidR="008C67E7" w:rsidRPr="008C67E7" w:rsidRDefault="008C67E7" w:rsidP="00FF76C2">
      <w:pPr>
        <w:pStyle w:val="Default"/>
        <w:spacing w:line="240" w:lineRule="auto"/>
        <w:ind w:left="720"/>
        <w:rPr>
          <w:rFonts w:ascii="Century Gothic" w:hAnsi="Century Gothic"/>
          <w:color w:val="000000" w:themeColor="text1"/>
          <w:sz w:val="16"/>
          <w:szCs w:val="16"/>
        </w:rPr>
      </w:pPr>
    </w:p>
    <w:p w14:paraId="4F9C12FA" w14:textId="77777777" w:rsidR="00FD083B" w:rsidRPr="00FD6ED2" w:rsidRDefault="00FD083B" w:rsidP="00FF76C2">
      <w:pPr>
        <w:ind w:left="720"/>
        <w:textAlignment w:val="baseline"/>
        <w:rPr>
          <w:rFonts w:ascii="Century Gothic" w:hAnsi="Century Gothic"/>
          <w:sz w:val="22"/>
          <w:szCs w:val="22"/>
          <w:bdr w:val="none" w:sz="0" w:space="0" w:color="auto" w:frame="1"/>
        </w:rPr>
      </w:pPr>
      <w:r w:rsidRPr="00FD6ED2">
        <w:rPr>
          <w:rFonts w:ascii="Century Gothic" w:hAnsi="Century Gothic"/>
          <w:sz w:val="22"/>
          <w:szCs w:val="22"/>
          <w:bdr w:val="none" w:sz="0" w:space="0" w:color="auto" w:frame="1"/>
        </w:rPr>
        <w:t>And boy, did we dance.</w:t>
      </w:r>
    </w:p>
    <w:p w14:paraId="34816F72" w14:textId="77777777" w:rsidR="008C67E7" w:rsidRPr="008C67E7" w:rsidRDefault="008C67E7" w:rsidP="00FF76C2">
      <w:pPr>
        <w:pStyle w:val="Default"/>
        <w:spacing w:line="240" w:lineRule="auto"/>
        <w:ind w:left="720"/>
        <w:rPr>
          <w:rFonts w:ascii="Century Gothic" w:hAnsi="Century Gothic"/>
          <w:color w:val="000000" w:themeColor="text1"/>
          <w:sz w:val="16"/>
          <w:szCs w:val="16"/>
        </w:rPr>
      </w:pPr>
    </w:p>
    <w:p w14:paraId="1E914684" w14:textId="4071148E" w:rsidR="00FD083B" w:rsidRPr="00FD6ED2" w:rsidRDefault="00FD083B" w:rsidP="00FF76C2">
      <w:pPr>
        <w:ind w:left="720"/>
        <w:textAlignment w:val="baseline"/>
        <w:rPr>
          <w:rFonts w:ascii="Century Gothic" w:hAnsi="Century Gothic"/>
          <w:sz w:val="22"/>
          <w:szCs w:val="22"/>
          <w:bdr w:val="none" w:sz="0" w:space="0" w:color="auto" w:frame="1"/>
        </w:rPr>
      </w:pPr>
      <w:r w:rsidRPr="00FD6ED2">
        <w:rPr>
          <w:rFonts w:ascii="Century Gothic" w:hAnsi="Century Gothic"/>
          <w:sz w:val="22"/>
          <w:szCs w:val="22"/>
          <w:bdr w:val="none" w:sz="0" w:space="0" w:color="auto" w:frame="1"/>
        </w:rPr>
        <w:t xml:space="preserve">There in the rainbow strobe lights of her room we twirled and giggled and spun; each taking turns prompting the other to follow. We banged on drums and tossed stuffed animals and jumped off the bed. I felt my brow unfurrow and my jaw soften and my anxiety subside in the presence of this </w:t>
      </w:r>
      <w:r w:rsidR="00EC649F" w:rsidRPr="00FD6ED2">
        <w:rPr>
          <w:rFonts w:ascii="Century Gothic" w:hAnsi="Century Gothic"/>
          <w:sz w:val="22"/>
          <w:szCs w:val="22"/>
          <w:bdr w:val="none" w:sz="0" w:space="0" w:color="auto" w:frame="1"/>
        </w:rPr>
        <w:t>un</w:t>
      </w:r>
      <w:r w:rsidRPr="00FD6ED2">
        <w:rPr>
          <w:rFonts w:ascii="Century Gothic" w:hAnsi="Century Gothic"/>
          <w:sz w:val="22"/>
          <w:szCs w:val="22"/>
          <w:bdr w:val="none" w:sz="0" w:space="0" w:color="auto" w:frame="1"/>
        </w:rPr>
        <w:t>deniable joy. </w:t>
      </w:r>
    </w:p>
    <w:p w14:paraId="649D48C5" w14:textId="77777777" w:rsidR="008C67E7" w:rsidRPr="008C67E7" w:rsidRDefault="008C67E7" w:rsidP="00FF76C2">
      <w:pPr>
        <w:pStyle w:val="Default"/>
        <w:spacing w:line="240" w:lineRule="auto"/>
        <w:ind w:left="720"/>
        <w:rPr>
          <w:rFonts w:ascii="Century Gothic" w:hAnsi="Century Gothic"/>
          <w:color w:val="000000" w:themeColor="text1"/>
          <w:sz w:val="16"/>
          <w:szCs w:val="16"/>
        </w:rPr>
      </w:pPr>
    </w:p>
    <w:p w14:paraId="4448A2DB" w14:textId="11F074C5" w:rsidR="00FD083B" w:rsidRPr="00FD6ED2" w:rsidRDefault="00FD083B" w:rsidP="00FF76C2">
      <w:pPr>
        <w:ind w:left="720"/>
        <w:textAlignment w:val="baseline"/>
        <w:rPr>
          <w:rFonts w:ascii="Century Gothic" w:hAnsi="Century Gothic"/>
          <w:sz w:val="22"/>
          <w:szCs w:val="22"/>
          <w:bdr w:val="none" w:sz="0" w:space="0" w:color="auto" w:frame="1"/>
        </w:rPr>
      </w:pPr>
      <w:r w:rsidRPr="00FD6ED2">
        <w:rPr>
          <w:rFonts w:ascii="Century Gothic" w:hAnsi="Century Gothic"/>
          <w:sz w:val="22"/>
          <w:szCs w:val="22"/>
          <w:bdr w:val="none" w:sz="0" w:space="0" w:color="auto" w:frame="1"/>
        </w:rPr>
        <w:t>I looked into my daughter’s eyes as she bounced wildly in front of me, her face beaming. I could see that this was all she wanted in the world right now; to dance with her Daddy—and I was grateful that I stopped the world so that I was there with her. I was glad I didn’t get fooled into believing there was anything else more pressing, more urgent, more important than that moment. I’m glad I didn’t miss this chance to dance.</w:t>
      </w:r>
    </w:p>
    <w:p w14:paraId="00FD9E0A" w14:textId="77777777" w:rsidR="008C67E7" w:rsidRPr="008C67E7" w:rsidRDefault="008C67E7" w:rsidP="00FF76C2">
      <w:pPr>
        <w:pStyle w:val="Default"/>
        <w:spacing w:line="240" w:lineRule="auto"/>
        <w:ind w:left="720"/>
        <w:rPr>
          <w:rFonts w:ascii="Century Gothic" w:hAnsi="Century Gothic"/>
          <w:color w:val="000000" w:themeColor="text1"/>
          <w:sz w:val="16"/>
          <w:szCs w:val="16"/>
        </w:rPr>
      </w:pPr>
    </w:p>
    <w:p w14:paraId="5C09F37C" w14:textId="77777777" w:rsidR="00FD083B" w:rsidRPr="00FD6ED2" w:rsidRDefault="00FD083B" w:rsidP="00FF76C2">
      <w:pPr>
        <w:ind w:left="720"/>
        <w:textAlignment w:val="baseline"/>
        <w:rPr>
          <w:rFonts w:ascii="Century Gothic" w:hAnsi="Century Gothic"/>
          <w:sz w:val="22"/>
          <w:szCs w:val="22"/>
          <w:bdr w:val="none" w:sz="0" w:space="0" w:color="auto" w:frame="1"/>
        </w:rPr>
      </w:pPr>
      <w:r w:rsidRPr="00FD6ED2">
        <w:rPr>
          <w:rFonts w:ascii="Century Gothic" w:hAnsi="Century Gothic"/>
          <w:sz w:val="22"/>
          <w:szCs w:val="22"/>
          <w:bdr w:val="none" w:sz="0" w:space="0" w:color="auto" w:frame="1"/>
        </w:rPr>
        <w:t>This morning my daughter is different. She is a day older today, imperceptibly changed.</w:t>
      </w:r>
    </w:p>
    <w:p w14:paraId="1CA48B66" w14:textId="77777777" w:rsidR="008C67E7" w:rsidRPr="008C67E7" w:rsidRDefault="008C67E7" w:rsidP="00FF76C2">
      <w:pPr>
        <w:pStyle w:val="Default"/>
        <w:spacing w:line="240" w:lineRule="auto"/>
        <w:ind w:left="720"/>
        <w:rPr>
          <w:rFonts w:ascii="Century Gothic" w:hAnsi="Century Gothic"/>
          <w:color w:val="000000" w:themeColor="text1"/>
          <w:sz w:val="16"/>
          <w:szCs w:val="16"/>
        </w:rPr>
      </w:pPr>
    </w:p>
    <w:p w14:paraId="0BA2BA6E" w14:textId="66EEA3CC" w:rsidR="00FD083B" w:rsidRPr="00FD6ED2" w:rsidRDefault="00FD083B" w:rsidP="00FF76C2">
      <w:pPr>
        <w:ind w:left="720"/>
        <w:textAlignment w:val="baseline"/>
        <w:rPr>
          <w:rFonts w:ascii="Century Gothic" w:hAnsi="Century Gothic"/>
          <w:sz w:val="22"/>
          <w:szCs w:val="22"/>
          <w:bdr w:val="none" w:sz="0" w:space="0" w:color="auto" w:frame="1"/>
        </w:rPr>
      </w:pPr>
      <w:r w:rsidRPr="00FD6ED2">
        <w:rPr>
          <w:rFonts w:ascii="Century Gothic" w:hAnsi="Century Gothic"/>
          <w:sz w:val="22"/>
          <w:szCs w:val="22"/>
          <w:bdr w:val="none" w:sz="0" w:space="0" w:color="auto" w:frame="1"/>
        </w:rPr>
        <w:t>There’s no guarantee she’ll ever ask me to dance again. This is how the last times with our kids are (the last tuck-ins, the last fort builds, the last dance parties, the last throw and catch.) You only realize they were the </w:t>
      </w:r>
      <w:r w:rsidRPr="00FD6ED2">
        <w:rPr>
          <w:rFonts w:ascii="Century Gothic" w:hAnsi="Century Gothic"/>
          <w:i/>
          <w:iCs/>
          <w:sz w:val="22"/>
          <w:szCs w:val="22"/>
          <w:bdr w:val="none" w:sz="0" w:space="0" w:color="auto" w:frame="1"/>
        </w:rPr>
        <w:t>lasts,</w:t>
      </w:r>
      <w:r w:rsidRPr="00FD6ED2">
        <w:rPr>
          <w:rFonts w:ascii="Century Gothic" w:hAnsi="Century Gothic"/>
          <w:sz w:val="22"/>
          <w:szCs w:val="22"/>
          <w:bdr w:val="none" w:sz="0" w:space="0" w:color="auto" w:frame="1"/>
        </w:rPr>
        <w:t> as you look back and miss them and wish you had one more chance to say yes.</w:t>
      </w:r>
    </w:p>
    <w:p w14:paraId="6F849082" w14:textId="77777777" w:rsidR="008C67E7" w:rsidRPr="008C67E7" w:rsidRDefault="008C67E7" w:rsidP="00FF76C2">
      <w:pPr>
        <w:pStyle w:val="Default"/>
        <w:spacing w:line="240" w:lineRule="auto"/>
        <w:ind w:left="720"/>
        <w:rPr>
          <w:rFonts w:ascii="Century Gothic" w:hAnsi="Century Gothic"/>
          <w:color w:val="000000" w:themeColor="text1"/>
          <w:sz w:val="16"/>
          <w:szCs w:val="16"/>
        </w:rPr>
      </w:pPr>
    </w:p>
    <w:p w14:paraId="5696AE0C" w14:textId="77777777" w:rsidR="00FD083B" w:rsidRPr="00FD6ED2" w:rsidRDefault="00FD083B" w:rsidP="00FF76C2">
      <w:pPr>
        <w:ind w:left="720"/>
        <w:textAlignment w:val="baseline"/>
        <w:rPr>
          <w:rFonts w:ascii="Century Gothic" w:hAnsi="Century Gothic"/>
          <w:sz w:val="22"/>
          <w:szCs w:val="22"/>
          <w:bdr w:val="none" w:sz="0" w:space="0" w:color="auto" w:frame="1"/>
        </w:rPr>
      </w:pPr>
      <w:r w:rsidRPr="00FD6ED2">
        <w:rPr>
          <w:rFonts w:ascii="Century Gothic" w:hAnsi="Century Gothic"/>
          <w:sz w:val="22"/>
          <w:szCs w:val="22"/>
          <w:bdr w:val="none" w:sz="0" w:space="0" w:color="auto" w:frame="1"/>
        </w:rPr>
        <w:t>I really hope my daughter asks me to dance again, but even if she doesn’t—I said yes this time.</w:t>
      </w:r>
    </w:p>
    <w:p w14:paraId="4BA8C95E" w14:textId="77777777" w:rsidR="008C67E7" w:rsidRPr="008C67E7" w:rsidRDefault="008C67E7" w:rsidP="00FF76C2">
      <w:pPr>
        <w:pStyle w:val="Default"/>
        <w:spacing w:line="240" w:lineRule="auto"/>
        <w:ind w:left="720"/>
        <w:rPr>
          <w:rFonts w:ascii="Century Gothic" w:hAnsi="Century Gothic"/>
          <w:color w:val="000000" w:themeColor="text1"/>
          <w:sz w:val="16"/>
          <w:szCs w:val="16"/>
        </w:rPr>
      </w:pPr>
    </w:p>
    <w:p w14:paraId="2A4AD121" w14:textId="77777777" w:rsidR="00FD083B" w:rsidRPr="00FD6ED2" w:rsidRDefault="00FD083B" w:rsidP="00FF76C2">
      <w:pPr>
        <w:ind w:left="720"/>
        <w:textAlignment w:val="baseline"/>
        <w:rPr>
          <w:rFonts w:ascii="Century Gothic" w:hAnsi="Century Gothic"/>
          <w:sz w:val="22"/>
          <w:szCs w:val="22"/>
          <w:bdr w:val="none" w:sz="0" w:space="0" w:color="auto" w:frame="1"/>
        </w:rPr>
      </w:pPr>
      <w:r w:rsidRPr="00FD6ED2">
        <w:rPr>
          <w:rFonts w:ascii="Century Gothic" w:hAnsi="Century Gothic"/>
          <w:sz w:val="22"/>
          <w:szCs w:val="22"/>
          <w:bdr w:val="none" w:sz="0" w:space="0" w:color="auto" w:frame="1"/>
        </w:rPr>
        <w:t>Parents, our days with our kids are rainbow strobe light flashes: blink and they’re gone. They are beautiful dance parties that we get one chance to show up for.</w:t>
      </w:r>
    </w:p>
    <w:p w14:paraId="2542003B" w14:textId="77777777" w:rsidR="008C67E7" w:rsidRPr="008C67E7" w:rsidRDefault="008C67E7" w:rsidP="00FF76C2">
      <w:pPr>
        <w:pStyle w:val="Default"/>
        <w:spacing w:line="240" w:lineRule="auto"/>
        <w:ind w:left="720"/>
        <w:rPr>
          <w:rFonts w:ascii="Century Gothic" w:hAnsi="Century Gothic"/>
          <w:color w:val="000000" w:themeColor="text1"/>
          <w:sz w:val="16"/>
          <w:szCs w:val="16"/>
        </w:rPr>
      </w:pPr>
    </w:p>
    <w:p w14:paraId="73BC7B1A" w14:textId="60B9DBE8" w:rsidR="00FD083B" w:rsidRPr="00FD6ED2" w:rsidRDefault="00FD083B" w:rsidP="00FF76C2">
      <w:pPr>
        <w:ind w:left="720"/>
        <w:textAlignment w:val="baseline"/>
        <w:rPr>
          <w:rFonts w:ascii="Century Gothic" w:hAnsi="Century Gothic"/>
          <w:sz w:val="22"/>
          <w:szCs w:val="22"/>
          <w:bdr w:val="none" w:sz="0" w:space="0" w:color="auto" w:frame="1"/>
        </w:rPr>
      </w:pPr>
      <w:r w:rsidRPr="00FD6ED2">
        <w:rPr>
          <w:rFonts w:ascii="Century Gothic" w:hAnsi="Century Gothic"/>
          <w:sz w:val="22"/>
          <w:szCs w:val="22"/>
          <w:bdr w:val="none" w:sz="0" w:space="0" w:color="auto" w:frame="1"/>
        </w:rPr>
        <w:t>Each moment is a singular gift, so do you</w:t>
      </w:r>
      <w:r w:rsidR="00D134AE" w:rsidRPr="00FD6ED2">
        <w:rPr>
          <w:rFonts w:ascii="Century Gothic" w:hAnsi="Century Gothic"/>
          <w:sz w:val="22"/>
          <w:szCs w:val="22"/>
          <w:bdr w:val="none" w:sz="0" w:space="0" w:color="auto" w:frame="1"/>
        </w:rPr>
        <w:t>r</w:t>
      </w:r>
      <w:r w:rsidRPr="00FD6ED2">
        <w:rPr>
          <w:rFonts w:ascii="Century Gothic" w:hAnsi="Century Gothic"/>
          <w:sz w:val="22"/>
          <w:szCs w:val="22"/>
          <w:bdr w:val="none" w:sz="0" w:space="0" w:color="auto" w:frame="1"/>
        </w:rPr>
        <w:t xml:space="preserve"> best not to waste it. Build every fort, read every story, throw every ball, accept every dance party invitation. You’ll never regret such things.</w:t>
      </w:r>
    </w:p>
    <w:p w14:paraId="700F8C2E" w14:textId="77777777" w:rsidR="008C67E7" w:rsidRPr="008C67E7" w:rsidRDefault="008C67E7" w:rsidP="00FF76C2">
      <w:pPr>
        <w:pStyle w:val="Default"/>
        <w:spacing w:line="240" w:lineRule="auto"/>
        <w:ind w:left="720"/>
        <w:rPr>
          <w:rFonts w:ascii="Century Gothic" w:hAnsi="Century Gothic"/>
          <w:color w:val="000000" w:themeColor="text1"/>
          <w:sz w:val="16"/>
          <w:szCs w:val="16"/>
        </w:rPr>
      </w:pPr>
    </w:p>
    <w:p w14:paraId="390D645A" w14:textId="77777777" w:rsidR="00FD083B" w:rsidRPr="00FD6ED2" w:rsidRDefault="00FD083B" w:rsidP="00FF76C2">
      <w:pPr>
        <w:ind w:left="720"/>
        <w:textAlignment w:val="baseline"/>
        <w:rPr>
          <w:rFonts w:ascii="Century Gothic" w:hAnsi="Century Gothic"/>
          <w:sz w:val="22"/>
          <w:szCs w:val="22"/>
          <w:bdr w:val="none" w:sz="0" w:space="0" w:color="auto" w:frame="1"/>
        </w:rPr>
      </w:pPr>
      <w:r w:rsidRPr="00FD6ED2">
        <w:rPr>
          <w:rFonts w:ascii="Century Gothic" w:hAnsi="Century Gothic"/>
          <w:sz w:val="22"/>
          <w:szCs w:val="22"/>
          <w:bdr w:val="none" w:sz="0" w:space="0" w:color="auto" w:frame="1"/>
        </w:rPr>
        <w:t>There is nothing more pressing or urgent or important than being with the version of your child that you’ll never get to be with again.</w:t>
      </w:r>
    </w:p>
    <w:p w14:paraId="1F81BC1F" w14:textId="77777777" w:rsidR="008C67E7" w:rsidRPr="008C67E7" w:rsidRDefault="008C67E7" w:rsidP="00FF76C2">
      <w:pPr>
        <w:pStyle w:val="Default"/>
        <w:spacing w:line="240" w:lineRule="auto"/>
        <w:ind w:left="720"/>
        <w:rPr>
          <w:rFonts w:ascii="Century Gothic" w:hAnsi="Century Gothic"/>
          <w:color w:val="000000" w:themeColor="text1"/>
          <w:sz w:val="16"/>
          <w:szCs w:val="16"/>
        </w:rPr>
      </w:pPr>
    </w:p>
    <w:p w14:paraId="24A91425" w14:textId="77777777" w:rsidR="00FD083B" w:rsidRPr="00FD6ED2" w:rsidRDefault="00FD083B" w:rsidP="00FF76C2">
      <w:pPr>
        <w:ind w:left="720"/>
        <w:textAlignment w:val="baseline"/>
        <w:rPr>
          <w:rFonts w:ascii="Century Gothic" w:hAnsi="Century Gothic"/>
          <w:sz w:val="22"/>
          <w:szCs w:val="22"/>
          <w:bdr w:val="none" w:sz="0" w:space="0" w:color="auto" w:frame="1"/>
        </w:rPr>
      </w:pPr>
      <w:r w:rsidRPr="00FD6ED2">
        <w:rPr>
          <w:rFonts w:ascii="Century Gothic" w:hAnsi="Century Gothic"/>
          <w:sz w:val="22"/>
          <w:szCs w:val="22"/>
          <w:bdr w:val="none" w:sz="0" w:space="0" w:color="auto" w:frame="1"/>
        </w:rPr>
        <w:t>I was really busy last tonight.</w:t>
      </w:r>
    </w:p>
    <w:p w14:paraId="4F1AAB08" w14:textId="77777777" w:rsidR="008C67E7" w:rsidRPr="008C67E7" w:rsidRDefault="008C67E7" w:rsidP="00FF76C2">
      <w:pPr>
        <w:pStyle w:val="Default"/>
        <w:spacing w:line="240" w:lineRule="auto"/>
        <w:ind w:left="720"/>
        <w:rPr>
          <w:rFonts w:ascii="Century Gothic" w:hAnsi="Century Gothic"/>
          <w:color w:val="000000" w:themeColor="text1"/>
          <w:sz w:val="16"/>
          <w:szCs w:val="16"/>
        </w:rPr>
      </w:pPr>
    </w:p>
    <w:p w14:paraId="3171C18C" w14:textId="77777777" w:rsidR="00FD083B" w:rsidRPr="00FD6ED2" w:rsidRDefault="00FD083B" w:rsidP="00FF76C2">
      <w:pPr>
        <w:ind w:left="720"/>
        <w:textAlignment w:val="baseline"/>
        <w:rPr>
          <w:rFonts w:ascii="Century Gothic" w:hAnsi="Century Gothic"/>
          <w:sz w:val="22"/>
          <w:szCs w:val="22"/>
          <w:bdr w:val="none" w:sz="0" w:space="0" w:color="auto" w:frame="1"/>
        </w:rPr>
      </w:pPr>
      <w:r w:rsidRPr="00FD6ED2">
        <w:rPr>
          <w:rFonts w:ascii="Century Gothic" w:hAnsi="Century Gothic"/>
          <w:sz w:val="22"/>
          <w:szCs w:val="22"/>
          <w:bdr w:val="none" w:sz="0" w:space="0" w:color="auto" w:frame="1"/>
        </w:rPr>
        <w:lastRenderedPageBreak/>
        <w:t>I’m glad I wasn’t too busy to say yes to my daughter.</w:t>
      </w:r>
    </w:p>
    <w:p w14:paraId="4D202D78" w14:textId="77777777" w:rsidR="008C67E7" w:rsidRPr="008C67E7" w:rsidRDefault="008C67E7" w:rsidP="00FF76C2">
      <w:pPr>
        <w:pStyle w:val="Default"/>
        <w:spacing w:line="240" w:lineRule="auto"/>
        <w:ind w:left="720"/>
        <w:rPr>
          <w:rFonts w:ascii="Century Gothic" w:hAnsi="Century Gothic"/>
          <w:color w:val="000000" w:themeColor="text1"/>
          <w:sz w:val="16"/>
          <w:szCs w:val="16"/>
        </w:rPr>
      </w:pPr>
    </w:p>
    <w:p w14:paraId="49AB86B5" w14:textId="5448FF8C" w:rsidR="00FD083B" w:rsidRDefault="00FD083B" w:rsidP="00FF76C2">
      <w:pPr>
        <w:pBdr>
          <w:bottom w:val="wave" w:sz="6" w:space="1" w:color="auto"/>
        </w:pBdr>
        <w:ind w:left="720"/>
        <w:textAlignment w:val="baseline"/>
        <w:rPr>
          <w:rFonts w:ascii="Century Gothic" w:hAnsi="Century Gothic"/>
          <w:sz w:val="22"/>
          <w:szCs w:val="22"/>
          <w:bdr w:val="none" w:sz="0" w:space="0" w:color="auto" w:frame="1"/>
        </w:rPr>
      </w:pPr>
      <w:r w:rsidRPr="00FD6ED2">
        <w:rPr>
          <w:rFonts w:ascii="Century Gothic" w:hAnsi="Century Gothic"/>
          <w:sz w:val="22"/>
          <w:szCs w:val="22"/>
          <w:bdr w:val="none" w:sz="0" w:space="0" w:color="auto" w:frame="1"/>
        </w:rPr>
        <w:t>Don’t miss your chance to dance.</w:t>
      </w:r>
    </w:p>
    <w:p w14:paraId="0F808E1B" w14:textId="7439140E" w:rsidR="00FF76C2" w:rsidRDefault="00FF76C2" w:rsidP="008C67E7">
      <w:pPr>
        <w:pBdr>
          <w:bottom w:val="wave" w:sz="6" w:space="1" w:color="auto"/>
        </w:pBdr>
        <w:ind w:left="720"/>
        <w:textAlignment w:val="baseline"/>
        <w:rPr>
          <w:rFonts w:ascii="Century Gothic" w:hAnsi="Century Gothic"/>
          <w:sz w:val="22"/>
          <w:szCs w:val="22"/>
          <w:bdr w:val="none" w:sz="0" w:space="0" w:color="auto" w:frame="1"/>
        </w:rPr>
      </w:pPr>
    </w:p>
    <w:p w14:paraId="23BE9B00" w14:textId="77777777" w:rsidR="00DC4B5C" w:rsidRPr="00FF76C2" w:rsidRDefault="00DC4B5C" w:rsidP="00FF76C2"/>
    <w:p w14:paraId="6A8B8824" w14:textId="075ABC06" w:rsidR="00F435CC" w:rsidRPr="00FD6ED2" w:rsidRDefault="00F435CC" w:rsidP="00FF76C2">
      <w:pPr>
        <w:ind w:firstLine="720"/>
        <w:rPr>
          <w:rFonts w:ascii="Century Gothic" w:hAnsi="Century Gothic"/>
          <w:sz w:val="22"/>
          <w:szCs w:val="22"/>
        </w:rPr>
      </w:pPr>
      <w:r w:rsidRPr="00FD6ED2">
        <w:rPr>
          <w:rFonts w:ascii="Century Gothic" w:hAnsi="Century Gothic"/>
          <w:sz w:val="22"/>
          <w:szCs w:val="22"/>
        </w:rPr>
        <w:t xml:space="preserve">To </w:t>
      </w:r>
      <w:r w:rsidR="00DC4B5C" w:rsidRPr="00FD6ED2">
        <w:rPr>
          <w:rFonts w:ascii="Century Gothic" w:hAnsi="Century Gothic"/>
          <w:sz w:val="22"/>
          <w:szCs w:val="22"/>
        </w:rPr>
        <w:t xml:space="preserve">John </w:t>
      </w:r>
      <w:proofErr w:type="spellStart"/>
      <w:r w:rsidR="00DC4B5C" w:rsidRPr="00FD6ED2">
        <w:rPr>
          <w:rFonts w:ascii="Century Gothic" w:hAnsi="Century Gothic"/>
          <w:sz w:val="22"/>
          <w:szCs w:val="22"/>
        </w:rPr>
        <w:t>Pavlovitz’s</w:t>
      </w:r>
      <w:proofErr w:type="spellEnd"/>
      <w:r w:rsidR="00DC4B5C" w:rsidRPr="00FD6ED2">
        <w:rPr>
          <w:rFonts w:ascii="Century Gothic" w:hAnsi="Century Gothic"/>
          <w:sz w:val="22"/>
          <w:szCs w:val="22"/>
        </w:rPr>
        <w:t xml:space="preserve"> moving</w:t>
      </w:r>
      <w:r w:rsidRPr="00FD6ED2">
        <w:rPr>
          <w:rFonts w:ascii="Century Gothic" w:hAnsi="Century Gothic"/>
          <w:sz w:val="22"/>
          <w:szCs w:val="22"/>
        </w:rPr>
        <w:t xml:space="preserve"> story, I think the same can be said about dancing, metaphorically, </w:t>
      </w:r>
      <w:r w:rsidR="00071810" w:rsidRPr="00FD6ED2">
        <w:rPr>
          <w:rFonts w:ascii="Century Gothic" w:hAnsi="Century Gothic"/>
          <w:sz w:val="22"/>
          <w:szCs w:val="22"/>
        </w:rPr>
        <w:t>not only with our children</w:t>
      </w:r>
      <w:r w:rsidR="00DC4B5C" w:rsidRPr="00FD6ED2">
        <w:rPr>
          <w:rFonts w:ascii="Century Gothic" w:hAnsi="Century Gothic"/>
          <w:sz w:val="22"/>
          <w:szCs w:val="22"/>
        </w:rPr>
        <w:t xml:space="preserve"> (</w:t>
      </w:r>
      <w:r w:rsidR="00071810" w:rsidRPr="00FD6ED2">
        <w:rPr>
          <w:rFonts w:ascii="Century Gothic" w:hAnsi="Century Gothic"/>
          <w:sz w:val="22"/>
          <w:szCs w:val="22"/>
        </w:rPr>
        <w:t xml:space="preserve">whether a boy, girl, </w:t>
      </w:r>
      <w:r w:rsidR="00DC4B5C" w:rsidRPr="00FD6ED2">
        <w:rPr>
          <w:rFonts w:ascii="Century Gothic" w:hAnsi="Century Gothic"/>
          <w:sz w:val="22"/>
          <w:szCs w:val="22"/>
        </w:rPr>
        <w:t xml:space="preserve">questioning, </w:t>
      </w:r>
      <w:r w:rsidR="00071810" w:rsidRPr="00FD6ED2">
        <w:rPr>
          <w:rFonts w:ascii="Century Gothic" w:hAnsi="Century Gothic"/>
          <w:sz w:val="22"/>
          <w:szCs w:val="22"/>
        </w:rPr>
        <w:t>or transgender</w:t>
      </w:r>
      <w:r w:rsidR="00DC4B5C" w:rsidRPr="00FD6ED2">
        <w:rPr>
          <w:rFonts w:ascii="Century Gothic" w:hAnsi="Century Gothic"/>
          <w:sz w:val="22"/>
          <w:szCs w:val="22"/>
        </w:rPr>
        <w:t>)</w:t>
      </w:r>
      <w:r w:rsidR="00071810" w:rsidRPr="00FD6ED2">
        <w:rPr>
          <w:rFonts w:ascii="Century Gothic" w:hAnsi="Century Gothic"/>
          <w:sz w:val="22"/>
          <w:szCs w:val="22"/>
        </w:rPr>
        <w:t xml:space="preserve"> but also </w:t>
      </w:r>
      <w:r w:rsidRPr="00FD6ED2">
        <w:rPr>
          <w:rFonts w:ascii="Century Gothic" w:hAnsi="Century Gothic"/>
          <w:sz w:val="22"/>
          <w:szCs w:val="22"/>
        </w:rPr>
        <w:t>with our parents and grandparents, and yes with our friends, while there are still opportunities to do so.</w:t>
      </w:r>
    </w:p>
    <w:p w14:paraId="539738BD" w14:textId="3EEBDC84" w:rsidR="00456B59" w:rsidRPr="00FD6ED2" w:rsidRDefault="00456B59" w:rsidP="00FF76C2">
      <w:pPr>
        <w:ind w:firstLine="720"/>
        <w:textAlignment w:val="baseline"/>
        <w:rPr>
          <w:rFonts w:ascii="Century Gothic" w:hAnsi="Century Gothic"/>
          <w:sz w:val="22"/>
          <w:szCs w:val="22"/>
          <w:bdr w:val="none" w:sz="0" w:space="0" w:color="auto" w:frame="1"/>
        </w:rPr>
      </w:pPr>
      <w:r w:rsidRPr="00FD6ED2">
        <w:rPr>
          <w:rFonts w:ascii="Century Gothic" w:hAnsi="Century Gothic"/>
          <w:sz w:val="22"/>
          <w:szCs w:val="22"/>
          <w:bdr w:val="none" w:sz="0" w:space="0" w:color="auto" w:frame="1"/>
        </w:rPr>
        <w:t>Now at 11 years old, I wonder</w:t>
      </w:r>
      <w:r w:rsidR="00FF76C2">
        <w:rPr>
          <w:rFonts w:ascii="Century Gothic" w:hAnsi="Century Gothic"/>
          <w:sz w:val="22"/>
          <w:szCs w:val="22"/>
          <w:bdr w:val="none" w:sz="0" w:space="0" w:color="auto" w:frame="1"/>
        </w:rPr>
        <w:t xml:space="preserve">ed </w:t>
      </w:r>
      <w:r w:rsidRPr="00FD6ED2">
        <w:rPr>
          <w:rFonts w:ascii="Century Gothic" w:hAnsi="Century Gothic"/>
          <w:sz w:val="22"/>
          <w:szCs w:val="22"/>
          <w:bdr w:val="none" w:sz="0" w:space="0" w:color="auto" w:frame="1"/>
        </w:rPr>
        <w:t>if John’s daughter still asks him to dance.</w:t>
      </w:r>
      <w:r w:rsidR="00FF76C2">
        <w:rPr>
          <w:rFonts w:ascii="Century Gothic" w:hAnsi="Century Gothic"/>
          <w:sz w:val="22"/>
          <w:szCs w:val="22"/>
          <w:bdr w:val="none" w:sz="0" w:space="0" w:color="auto" w:frame="1"/>
        </w:rPr>
        <w:t xml:space="preserve"> </w:t>
      </w:r>
      <w:r w:rsidRPr="00FD6ED2">
        <w:rPr>
          <w:rFonts w:ascii="Century Gothic" w:hAnsi="Century Gothic"/>
          <w:sz w:val="22"/>
          <w:szCs w:val="22"/>
          <w:bdr w:val="none" w:sz="0" w:space="0" w:color="auto" w:frame="1"/>
        </w:rPr>
        <w:t xml:space="preserve">Well, I emailed him yesterday to ask, and he </w:t>
      </w:r>
      <w:r w:rsidR="00FF76C2">
        <w:rPr>
          <w:rFonts w:ascii="Century Gothic" w:hAnsi="Century Gothic"/>
          <w:sz w:val="22"/>
          <w:szCs w:val="22"/>
          <w:bdr w:val="none" w:sz="0" w:space="0" w:color="auto" w:frame="1"/>
        </w:rPr>
        <w:t>immediately</w:t>
      </w:r>
      <w:r w:rsidR="00FC4D79">
        <w:rPr>
          <w:rFonts w:ascii="Century Gothic" w:hAnsi="Century Gothic"/>
          <w:sz w:val="22"/>
          <w:szCs w:val="22"/>
          <w:bdr w:val="none" w:sz="0" w:space="0" w:color="auto" w:frame="1"/>
        </w:rPr>
        <w:t xml:space="preserve"> </w:t>
      </w:r>
      <w:r w:rsidRPr="00FD6ED2">
        <w:rPr>
          <w:rFonts w:ascii="Century Gothic" w:hAnsi="Century Gothic"/>
          <w:sz w:val="22"/>
          <w:szCs w:val="22"/>
          <w:bdr w:val="none" w:sz="0" w:space="0" w:color="auto" w:frame="1"/>
        </w:rPr>
        <w:t>responded back, in part, with this message:</w:t>
      </w:r>
    </w:p>
    <w:p w14:paraId="6B688300" w14:textId="77777777" w:rsidR="00456B59" w:rsidRPr="00FF76C2" w:rsidRDefault="00456B59" w:rsidP="00FD6ED2">
      <w:pPr>
        <w:textAlignment w:val="baseline"/>
        <w:rPr>
          <w:rFonts w:ascii="Century Gothic" w:hAnsi="Century Gothic"/>
          <w:sz w:val="16"/>
          <w:szCs w:val="16"/>
          <w:bdr w:val="none" w:sz="0" w:space="0" w:color="auto" w:frame="1"/>
        </w:rPr>
      </w:pPr>
    </w:p>
    <w:p w14:paraId="237676C3" w14:textId="587BA3DE" w:rsidR="00456B59" w:rsidRPr="00FD6ED2" w:rsidRDefault="00456B59" w:rsidP="00FF76C2">
      <w:pPr>
        <w:ind w:left="720"/>
        <w:rPr>
          <w:rFonts w:ascii="Century Gothic" w:hAnsi="Century Gothic"/>
          <w:sz w:val="22"/>
          <w:szCs w:val="22"/>
        </w:rPr>
      </w:pPr>
      <w:r w:rsidRPr="00FD6ED2">
        <w:rPr>
          <w:rFonts w:ascii="Century Gothic" w:hAnsi="Century Gothic"/>
          <w:color w:val="000000"/>
          <w:sz w:val="22"/>
          <w:szCs w:val="22"/>
        </w:rPr>
        <w:t>“Yes, at 11</w:t>
      </w:r>
      <w:r w:rsidR="00FC4D79">
        <w:rPr>
          <w:rFonts w:ascii="Century Gothic" w:hAnsi="Century Gothic"/>
          <w:color w:val="000000"/>
          <w:sz w:val="22"/>
          <w:szCs w:val="22"/>
        </w:rPr>
        <w:t xml:space="preserve">½ </w:t>
      </w:r>
      <w:r w:rsidRPr="00FD6ED2">
        <w:rPr>
          <w:rFonts w:ascii="Century Gothic" w:hAnsi="Century Gothic"/>
          <w:color w:val="000000"/>
          <w:sz w:val="22"/>
          <w:szCs w:val="22"/>
        </w:rPr>
        <w:t xml:space="preserve"> Selah still asks me to dance and to tuck her in every night, though I know those days won’t last forever so I’m enjoying each one.”</w:t>
      </w:r>
    </w:p>
    <w:p w14:paraId="15FAD3D6" w14:textId="77777777" w:rsidR="00456B59" w:rsidRPr="00FF76C2" w:rsidRDefault="00456B59" w:rsidP="00FD6ED2">
      <w:pPr>
        <w:rPr>
          <w:rFonts w:ascii="Century Gothic" w:hAnsi="Century Gothic"/>
          <w:sz w:val="16"/>
          <w:szCs w:val="16"/>
        </w:rPr>
      </w:pPr>
    </w:p>
    <w:p w14:paraId="4D977E41" w14:textId="64945344" w:rsidR="0057409F" w:rsidRPr="00FD6ED2" w:rsidRDefault="00FF76C2" w:rsidP="00FF76C2">
      <w:pPr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That should make all of our hearts sing! </w:t>
      </w:r>
      <w:r w:rsidR="00071810" w:rsidRPr="00FD6ED2">
        <w:rPr>
          <w:rFonts w:ascii="Century Gothic" w:hAnsi="Century Gothic"/>
          <w:sz w:val="22"/>
          <w:szCs w:val="22"/>
        </w:rPr>
        <w:t>Reflect upon</w:t>
      </w:r>
      <w:r w:rsidR="0057409F" w:rsidRPr="00FD6ED2">
        <w:rPr>
          <w:rFonts w:ascii="Century Gothic" w:hAnsi="Century Gothic"/>
          <w:sz w:val="22"/>
          <w:szCs w:val="22"/>
        </w:rPr>
        <w:t xml:space="preserve"> </w:t>
      </w:r>
      <w:r w:rsidR="00071810" w:rsidRPr="00FD6ED2">
        <w:rPr>
          <w:rFonts w:ascii="Century Gothic" w:hAnsi="Century Gothic"/>
          <w:sz w:val="22"/>
          <w:szCs w:val="22"/>
        </w:rPr>
        <w:t>the</w:t>
      </w:r>
      <w:r w:rsidR="0057409F" w:rsidRPr="00FD6ED2">
        <w:rPr>
          <w:rFonts w:ascii="Century Gothic" w:hAnsi="Century Gothic"/>
          <w:sz w:val="22"/>
          <w:szCs w:val="22"/>
        </w:rPr>
        <w:t xml:space="preserve"> dance</w:t>
      </w:r>
      <w:r w:rsidR="00071810" w:rsidRPr="00FD6ED2">
        <w:rPr>
          <w:rFonts w:ascii="Century Gothic" w:hAnsi="Century Gothic"/>
          <w:sz w:val="22"/>
          <w:szCs w:val="22"/>
        </w:rPr>
        <w:t>-like</w:t>
      </w:r>
      <w:r w:rsidR="0057409F" w:rsidRPr="00FD6ED2">
        <w:rPr>
          <w:rFonts w:ascii="Century Gothic" w:hAnsi="Century Gothic"/>
          <w:sz w:val="22"/>
          <w:szCs w:val="22"/>
        </w:rPr>
        <w:t xml:space="preserve"> interruption moments</w:t>
      </w:r>
      <w:r w:rsidR="0033027C" w:rsidRPr="00FD6ED2">
        <w:rPr>
          <w:rFonts w:ascii="Century Gothic" w:hAnsi="Century Gothic"/>
          <w:sz w:val="22"/>
          <w:szCs w:val="22"/>
        </w:rPr>
        <w:t xml:space="preserve"> of grace</w:t>
      </w:r>
      <w:r w:rsidR="0057409F" w:rsidRPr="00FD6ED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you’ve experienced </w:t>
      </w:r>
      <w:r w:rsidR="0057409F" w:rsidRPr="00FD6ED2">
        <w:rPr>
          <w:rFonts w:ascii="Century Gothic" w:hAnsi="Century Gothic"/>
          <w:sz w:val="22"/>
          <w:szCs w:val="22"/>
        </w:rPr>
        <w:t>over the past 15 months.</w:t>
      </w:r>
      <w:r w:rsidR="00FC4D79">
        <w:rPr>
          <w:rFonts w:ascii="Century Gothic" w:hAnsi="Century Gothic"/>
          <w:sz w:val="22"/>
          <w:szCs w:val="22"/>
        </w:rPr>
        <w:t xml:space="preserve"> </w:t>
      </w:r>
      <w:r w:rsidR="00F24939">
        <w:rPr>
          <w:rFonts w:ascii="Century Gothic" w:hAnsi="Century Gothic"/>
          <w:sz w:val="22"/>
          <w:szCs w:val="22"/>
        </w:rPr>
        <w:t>Remain open to approaching interruptions as moments of grace each and every day.</w:t>
      </w:r>
    </w:p>
    <w:p w14:paraId="10B2AA8D" w14:textId="77777777" w:rsidR="00933124" w:rsidRPr="00FD6ED2" w:rsidRDefault="00933124" w:rsidP="00FD6ED2">
      <w:pPr>
        <w:pStyle w:val="Default"/>
        <w:spacing w:line="240" w:lineRule="auto"/>
        <w:rPr>
          <w:rFonts w:ascii="Century Gothic" w:hAnsi="Century Gothic"/>
          <w:color w:val="000000" w:themeColor="text1"/>
          <w:sz w:val="22"/>
          <w:szCs w:val="22"/>
        </w:rPr>
      </w:pPr>
    </w:p>
    <w:p w14:paraId="1607624B" w14:textId="4C0CFE70" w:rsidR="00EE6ED2" w:rsidRPr="00FD6ED2" w:rsidRDefault="00A02AC5" w:rsidP="00FD6ED2">
      <w:pPr>
        <w:pStyle w:val="Default"/>
        <w:spacing w:line="240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FD6ED2">
        <w:rPr>
          <w:rFonts w:ascii="Century Gothic" w:hAnsi="Century Gothic"/>
          <w:color w:val="000000" w:themeColor="text1"/>
          <w:sz w:val="22"/>
          <w:szCs w:val="22"/>
        </w:rPr>
        <w:t>Amen.</w:t>
      </w:r>
      <w:r w:rsidR="00EE3336" w:rsidRPr="00FD6E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14:paraId="60DB41E3" w14:textId="567B9C7F" w:rsidR="00FB42E3" w:rsidRPr="00FD6ED2" w:rsidRDefault="00FB42E3" w:rsidP="00FD6ED2">
      <w:pPr>
        <w:pStyle w:val="Default"/>
        <w:spacing w:line="240" w:lineRule="auto"/>
        <w:rPr>
          <w:rFonts w:ascii="Century Gothic" w:hAnsi="Century Gothic"/>
          <w:color w:val="000000" w:themeColor="text1"/>
          <w:sz w:val="22"/>
          <w:szCs w:val="22"/>
        </w:rPr>
      </w:pPr>
    </w:p>
    <w:p w14:paraId="13A720CE" w14:textId="77777777" w:rsidR="002E45DA" w:rsidRPr="00FD6ED2" w:rsidRDefault="002E45DA" w:rsidP="00FD6ED2">
      <w:pPr>
        <w:pStyle w:val="Default"/>
        <w:spacing w:line="240" w:lineRule="auto"/>
        <w:rPr>
          <w:rFonts w:ascii="Century Gothic" w:hAnsi="Century Gothic"/>
          <w:color w:val="000000" w:themeColor="text1"/>
          <w:sz w:val="22"/>
          <w:szCs w:val="22"/>
        </w:rPr>
      </w:pPr>
    </w:p>
    <w:sectPr w:rsidR="002E45DA" w:rsidRPr="00FD6ED2" w:rsidSect="00FD6E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7211" w14:textId="77777777" w:rsidR="00752AAD" w:rsidRDefault="00752AAD">
      <w:r>
        <w:separator/>
      </w:r>
    </w:p>
  </w:endnote>
  <w:endnote w:type="continuationSeparator" w:id="0">
    <w:p w14:paraId="79A2554D" w14:textId="77777777" w:rsidR="00752AAD" w:rsidRDefault="0075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Capitals">
    <w:altName w:val="Calibri"/>
    <w:charset w:val="00"/>
    <w:family w:val="auto"/>
    <w:pitch w:val="variable"/>
    <w:sig w:usb0="00000003" w:usb1="00000000" w:usb2="00000000" w:usb3="00000000" w:csb0="0000000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71F8" w14:textId="77777777" w:rsidR="008962C5" w:rsidRDefault="008962C5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9BE2" w14:textId="77777777" w:rsidR="008962C5" w:rsidRDefault="008962C5"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8435" w14:textId="77777777" w:rsidR="008962C5" w:rsidRDefault="008962C5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07FF" w14:textId="77777777" w:rsidR="00752AAD" w:rsidRDefault="00752AAD">
      <w:r>
        <w:separator/>
      </w:r>
    </w:p>
  </w:footnote>
  <w:footnote w:type="continuationSeparator" w:id="0">
    <w:p w14:paraId="5B5D0488" w14:textId="77777777" w:rsidR="00752AAD" w:rsidRDefault="00752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92C2" w14:textId="77777777" w:rsidR="008962C5" w:rsidRDefault="00313BCD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rPr>
        <w:sz w:val="20"/>
      </w:rPr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8962C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BCBD" w14:textId="77777777" w:rsidR="008962C5" w:rsidRPr="006607B2" w:rsidRDefault="008962C5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rPr>
        <w:rFonts w:ascii="Century Gothic" w:hAnsi="Century Gothic"/>
        <w:b w:val="0"/>
        <w:sz w:val="18"/>
        <w:szCs w:val="18"/>
      </w:rPr>
    </w:pPr>
    <w:r w:rsidRPr="006607B2">
      <w:rPr>
        <w:rFonts w:ascii="Century Gothic" w:hAnsi="Century Gothic"/>
        <w:b w:val="0"/>
        <w:sz w:val="18"/>
        <w:szCs w:val="18"/>
      </w:rPr>
      <w:fldChar w:fldCharType="begin"/>
    </w:r>
    <w:r w:rsidRPr="006607B2">
      <w:rPr>
        <w:rFonts w:ascii="Century Gothic" w:hAnsi="Century Gothic"/>
        <w:b w:val="0"/>
        <w:sz w:val="18"/>
        <w:szCs w:val="18"/>
      </w:rPr>
      <w:instrText xml:space="preserve">PAGE  </w:instrText>
    </w:r>
    <w:r w:rsidRPr="006607B2">
      <w:rPr>
        <w:rFonts w:ascii="Century Gothic" w:hAnsi="Century Gothic"/>
        <w:b w:val="0"/>
        <w:sz w:val="18"/>
        <w:szCs w:val="18"/>
      </w:rPr>
      <w:fldChar w:fldCharType="separate"/>
    </w:r>
    <w:r w:rsidR="0009612C" w:rsidRPr="006607B2">
      <w:rPr>
        <w:rFonts w:ascii="Century Gothic" w:hAnsi="Century Gothic"/>
        <w:b w:val="0"/>
        <w:noProof/>
        <w:sz w:val="18"/>
        <w:szCs w:val="18"/>
      </w:rPr>
      <w:t>3</w:t>
    </w:r>
    <w:r w:rsidRPr="006607B2">
      <w:rPr>
        <w:rFonts w:ascii="Century Gothic" w:hAnsi="Century Gothic"/>
        <w:b w:val="0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0762" w14:textId="77777777" w:rsidR="008962C5" w:rsidRDefault="008962C5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CD5F68"/>
    <w:multiLevelType w:val="hybridMultilevel"/>
    <w:tmpl w:val="E6005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470BC"/>
    <w:multiLevelType w:val="hybridMultilevel"/>
    <w:tmpl w:val="658C1D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37F2D4C"/>
    <w:multiLevelType w:val="hybridMultilevel"/>
    <w:tmpl w:val="D4A0A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D1D5B"/>
    <w:multiLevelType w:val="hybridMultilevel"/>
    <w:tmpl w:val="A086D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27"/>
    <w:rsid w:val="00001647"/>
    <w:rsid w:val="00002DF8"/>
    <w:rsid w:val="000126FA"/>
    <w:rsid w:val="00016503"/>
    <w:rsid w:val="000240AB"/>
    <w:rsid w:val="00033B7C"/>
    <w:rsid w:val="00034E62"/>
    <w:rsid w:val="00040930"/>
    <w:rsid w:val="00051129"/>
    <w:rsid w:val="00055865"/>
    <w:rsid w:val="00071810"/>
    <w:rsid w:val="00082081"/>
    <w:rsid w:val="0009612C"/>
    <w:rsid w:val="000A561D"/>
    <w:rsid w:val="000B32CA"/>
    <w:rsid w:val="000B6BA9"/>
    <w:rsid w:val="000C2037"/>
    <w:rsid w:val="000C3BF8"/>
    <w:rsid w:val="000D7A99"/>
    <w:rsid w:val="000E48A6"/>
    <w:rsid w:val="000E6FE5"/>
    <w:rsid w:val="000F3387"/>
    <w:rsid w:val="00110B41"/>
    <w:rsid w:val="00112FDE"/>
    <w:rsid w:val="00117602"/>
    <w:rsid w:val="00124537"/>
    <w:rsid w:val="00126C41"/>
    <w:rsid w:val="00127AA1"/>
    <w:rsid w:val="001375FB"/>
    <w:rsid w:val="00143042"/>
    <w:rsid w:val="001551E2"/>
    <w:rsid w:val="001565E1"/>
    <w:rsid w:val="00187860"/>
    <w:rsid w:val="00192EC0"/>
    <w:rsid w:val="001A10FB"/>
    <w:rsid w:val="001A33D9"/>
    <w:rsid w:val="001A4701"/>
    <w:rsid w:val="001A7E9D"/>
    <w:rsid w:val="001C5FBE"/>
    <w:rsid w:val="001D7C46"/>
    <w:rsid w:val="001E1F96"/>
    <w:rsid w:val="001F513F"/>
    <w:rsid w:val="002021F9"/>
    <w:rsid w:val="00216AF3"/>
    <w:rsid w:val="00217310"/>
    <w:rsid w:val="002201B4"/>
    <w:rsid w:val="00234E58"/>
    <w:rsid w:val="00250298"/>
    <w:rsid w:val="00262106"/>
    <w:rsid w:val="0026657C"/>
    <w:rsid w:val="002774B2"/>
    <w:rsid w:val="002860B1"/>
    <w:rsid w:val="00290F72"/>
    <w:rsid w:val="002E45DA"/>
    <w:rsid w:val="002F2C26"/>
    <w:rsid w:val="00301412"/>
    <w:rsid w:val="00313BCD"/>
    <w:rsid w:val="003158B6"/>
    <w:rsid w:val="00316871"/>
    <w:rsid w:val="00322A18"/>
    <w:rsid w:val="0033027C"/>
    <w:rsid w:val="00332117"/>
    <w:rsid w:val="00343BA8"/>
    <w:rsid w:val="0034599F"/>
    <w:rsid w:val="00347DBC"/>
    <w:rsid w:val="00354A71"/>
    <w:rsid w:val="003556B1"/>
    <w:rsid w:val="0037018F"/>
    <w:rsid w:val="00371970"/>
    <w:rsid w:val="00393643"/>
    <w:rsid w:val="003A47DA"/>
    <w:rsid w:val="003B1EAE"/>
    <w:rsid w:val="003B2917"/>
    <w:rsid w:val="003B3E92"/>
    <w:rsid w:val="003C10CE"/>
    <w:rsid w:val="003C1614"/>
    <w:rsid w:val="003C5C3F"/>
    <w:rsid w:val="003D5D8A"/>
    <w:rsid w:val="003E6FF4"/>
    <w:rsid w:val="003E7300"/>
    <w:rsid w:val="003F2741"/>
    <w:rsid w:val="003F3CFB"/>
    <w:rsid w:val="00416355"/>
    <w:rsid w:val="00427F83"/>
    <w:rsid w:val="00430399"/>
    <w:rsid w:val="00432071"/>
    <w:rsid w:val="004337BD"/>
    <w:rsid w:val="00442672"/>
    <w:rsid w:val="00445222"/>
    <w:rsid w:val="00445E77"/>
    <w:rsid w:val="00452870"/>
    <w:rsid w:val="00453D65"/>
    <w:rsid w:val="00456B59"/>
    <w:rsid w:val="00467512"/>
    <w:rsid w:val="00470A01"/>
    <w:rsid w:val="00471A75"/>
    <w:rsid w:val="0047571C"/>
    <w:rsid w:val="00476241"/>
    <w:rsid w:val="00492FDD"/>
    <w:rsid w:val="004A2ADD"/>
    <w:rsid w:val="004A3122"/>
    <w:rsid w:val="004A698A"/>
    <w:rsid w:val="004A77B9"/>
    <w:rsid w:val="004B1B19"/>
    <w:rsid w:val="004C58FB"/>
    <w:rsid w:val="004C6163"/>
    <w:rsid w:val="004D2DF7"/>
    <w:rsid w:val="004D4F6C"/>
    <w:rsid w:val="004F1314"/>
    <w:rsid w:val="005026F2"/>
    <w:rsid w:val="00504CF5"/>
    <w:rsid w:val="005244BA"/>
    <w:rsid w:val="0053265D"/>
    <w:rsid w:val="00532A32"/>
    <w:rsid w:val="00536C9C"/>
    <w:rsid w:val="00552B7F"/>
    <w:rsid w:val="00566C59"/>
    <w:rsid w:val="0057409F"/>
    <w:rsid w:val="00587969"/>
    <w:rsid w:val="00591775"/>
    <w:rsid w:val="00593C77"/>
    <w:rsid w:val="00593E2D"/>
    <w:rsid w:val="0059418D"/>
    <w:rsid w:val="005A6124"/>
    <w:rsid w:val="005B5A83"/>
    <w:rsid w:val="005D6956"/>
    <w:rsid w:val="005D7EC0"/>
    <w:rsid w:val="005E2507"/>
    <w:rsid w:val="005E7F76"/>
    <w:rsid w:val="005F05DB"/>
    <w:rsid w:val="00602B27"/>
    <w:rsid w:val="00626AB6"/>
    <w:rsid w:val="00630306"/>
    <w:rsid w:val="00636AB2"/>
    <w:rsid w:val="00645D5A"/>
    <w:rsid w:val="00652EEA"/>
    <w:rsid w:val="006607B2"/>
    <w:rsid w:val="00677066"/>
    <w:rsid w:val="00683336"/>
    <w:rsid w:val="00687346"/>
    <w:rsid w:val="0069214C"/>
    <w:rsid w:val="006A1CC6"/>
    <w:rsid w:val="006A6FC6"/>
    <w:rsid w:val="006B04A4"/>
    <w:rsid w:val="006C4FC8"/>
    <w:rsid w:val="006D6F9E"/>
    <w:rsid w:val="006E62AA"/>
    <w:rsid w:val="007028F6"/>
    <w:rsid w:val="007124BA"/>
    <w:rsid w:val="00713D3B"/>
    <w:rsid w:val="00714282"/>
    <w:rsid w:val="0071616A"/>
    <w:rsid w:val="00716C2D"/>
    <w:rsid w:val="007264AD"/>
    <w:rsid w:val="00726AE4"/>
    <w:rsid w:val="00730ADF"/>
    <w:rsid w:val="00730CBB"/>
    <w:rsid w:val="00737CA8"/>
    <w:rsid w:val="00737CF4"/>
    <w:rsid w:val="00742929"/>
    <w:rsid w:val="00744519"/>
    <w:rsid w:val="00752AAD"/>
    <w:rsid w:val="00764AC3"/>
    <w:rsid w:val="00765C43"/>
    <w:rsid w:val="00773870"/>
    <w:rsid w:val="007832AC"/>
    <w:rsid w:val="007854E1"/>
    <w:rsid w:val="007B4806"/>
    <w:rsid w:val="007C205F"/>
    <w:rsid w:val="007D21E2"/>
    <w:rsid w:val="007D2E1F"/>
    <w:rsid w:val="007D3B4C"/>
    <w:rsid w:val="007D611B"/>
    <w:rsid w:val="007F7157"/>
    <w:rsid w:val="008003D8"/>
    <w:rsid w:val="008044FB"/>
    <w:rsid w:val="00816542"/>
    <w:rsid w:val="00834BB2"/>
    <w:rsid w:val="00842459"/>
    <w:rsid w:val="0085510A"/>
    <w:rsid w:val="00861ECD"/>
    <w:rsid w:val="008744B7"/>
    <w:rsid w:val="008750CF"/>
    <w:rsid w:val="008770B7"/>
    <w:rsid w:val="008779A2"/>
    <w:rsid w:val="00877FC1"/>
    <w:rsid w:val="00884210"/>
    <w:rsid w:val="00885023"/>
    <w:rsid w:val="008962C5"/>
    <w:rsid w:val="008A4703"/>
    <w:rsid w:val="008A6610"/>
    <w:rsid w:val="008B2926"/>
    <w:rsid w:val="008C67E7"/>
    <w:rsid w:val="008D11CD"/>
    <w:rsid w:val="008D380D"/>
    <w:rsid w:val="008D438B"/>
    <w:rsid w:val="008F2EFD"/>
    <w:rsid w:val="008F3309"/>
    <w:rsid w:val="009014B2"/>
    <w:rsid w:val="0090258C"/>
    <w:rsid w:val="00904391"/>
    <w:rsid w:val="0090611F"/>
    <w:rsid w:val="009138B2"/>
    <w:rsid w:val="00915E84"/>
    <w:rsid w:val="009307F9"/>
    <w:rsid w:val="00933124"/>
    <w:rsid w:val="00941726"/>
    <w:rsid w:val="009442CD"/>
    <w:rsid w:val="0096166D"/>
    <w:rsid w:val="00966DB2"/>
    <w:rsid w:val="00970764"/>
    <w:rsid w:val="00976603"/>
    <w:rsid w:val="009826D0"/>
    <w:rsid w:val="009846FF"/>
    <w:rsid w:val="0098632C"/>
    <w:rsid w:val="00986741"/>
    <w:rsid w:val="00986E84"/>
    <w:rsid w:val="00991828"/>
    <w:rsid w:val="009A3FBC"/>
    <w:rsid w:val="009A50CB"/>
    <w:rsid w:val="009B50FA"/>
    <w:rsid w:val="009D43C3"/>
    <w:rsid w:val="009D74CE"/>
    <w:rsid w:val="00A02AC5"/>
    <w:rsid w:val="00A042E4"/>
    <w:rsid w:val="00A04461"/>
    <w:rsid w:val="00A04E2F"/>
    <w:rsid w:val="00A06D71"/>
    <w:rsid w:val="00A07BBF"/>
    <w:rsid w:val="00A16E94"/>
    <w:rsid w:val="00A31B4A"/>
    <w:rsid w:val="00A3709A"/>
    <w:rsid w:val="00A4110D"/>
    <w:rsid w:val="00A50AC8"/>
    <w:rsid w:val="00A6213C"/>
    <w:rsid w:val="00A72810"/>
    <w:rsid w:val="00A74DC7"/>
    <w:rsid w:val="00A800AD"/>
    <w:rsid w:val="00A864F9"/>
    <w:rsid w:val="00AA544A"/>
    <w:rsid w:val="00AC759C"/>
    <w:rsid w:val="00AD1D8D"/>
    <w:rsid w:val="00AD7FEB"/>
    <w:rsid w:val="00AE18C9"/>
    <w:rsid w:val="00AE3FAC"/>
    <w:rsid w:val="00AF0B52"/>
    <w:rsid w:val="00AF2615"/>
    <w:rsid w:val="00B04203"/>
    <w:rsid w:val="00B078A9"/>
    <w:rsid w:val="00B14B56"/>
    <w:rsid w:val="00B22BD9"/>
    <w:rsid w:val="00B24CF5"/>
    <w:rsid w:val="00B309EB"/>
    <w:rsid w:val="00B30CA2"/>
    <w:rsid w:val="00B35498"/>
    <w:rsid w:val="00B37B4B"/>
    <w:rsid w:val="00B37BC2"/>
    <w:rsid w:val="00B46D6C"/>
    <w:rsid w:val="00B50ED3"/>
    <w:rsid w:val="00B51852"/>
    <w:rsid w:val="00B52BC0"/>
    <w:rsid w:val="00B600F6"/>
    <w:rsid w:val="00B60CAA"/>
    <w:rsid w:val="00B631BA"/>
    <w:rsid w:val="00B6713A"/>
    <w:rsid w:val="00B721F6"/>
    <w:rsid w:val="00B75E60"/>
    <w:rsid w:val="00B764F1"/>
    <w:rsid w:val="00B77006"/>
    <w:rsid w:val="00B90969"/>
    <w:rsid w:val="00B91B33"/>
    <w:rsid w:val="00B9703F"/>
    <w:rsid w:val="00BA19B0"/>
    <w:rsid w:val="00BA4CE7"/>
    <w:rsid w:val="00BB2173"/>
    <w:rsid w:val="00BD6CC1"/>
    <w:rsid w:val="00BE4FAF"/>
    <w:rsid w:val="00BE6F8A"/>
    <w:rsid w:val="00BF4F54"/>
    <w:rsid w:val="00C03486"/>
    <w:rsid w:val="00C05ACC"/>
    <w:rsid w:val="00C26786"/>
    <w:rsid w:val="00C305D5"/>
    <w:rsid w:val="00C40E11"/>
    <w:rsid w:val="00C40FAC"/>
    <w:rsid w:val="00C420F5"/>
    <w:rsid w:val="00C54993"/>
    <w:rsid w:val="00C55AD3"/>
    <w:rsid w:val="00C572B6"/>
    <w:rsid w:val="00C62DAC"/>
    <w:rsid w:val="00C65277"/>
    <w:rsid w:val="00C9492D"/>
    <w:rsid w:val="00CA3CC8"/>
    <w:rsid w:val="00CB083F"/>
    <w:rsid w:val="00CB338F"/>
    <w:rsid w:val="00CB5F65"/>
    <w:rsid w:val="00CC1E54"/>
    <w:rsid w:val="00CC436C"/>
    <w:rsid w:val="00CD201A"/>
    <w:rsid w:val="00CD5A27"/>
    <w:rsid w:val="00CD6572"/>
    <w:rsid w:val="00CD76C2"/>
    <w:rsid w:val="00CE25FA"/>
    <w:rsid w:val="00CF2FA6"/>
    <w:rsid w:val="00D00EF0"/>
    <w:rsid w:val="00D03E0F"/>
    <w:rsid w:val="00D07E80"/>
    <w:rsid w:val="00D134AE"/>
    <w:rsid w:val="00D30152"/>
    <w:rsid w:val="00D310EB"/>
    <w:rsid w:val="00D540D2"/>
    <w:rsid w:val="00D71063"/>
    <w:rsid w:val="00D77169"/>
    <w:rsid w:val="00D87A17"/>
    <w:rsid w:val="00D97023"/>
    <w:rsid w:val="00DA398E"/>
    <w:rsid w:val="00DA39A6"/>
    <w:rsid w:val="00DB77BF"/>
    <w:rsid w:val="00DC4B5C"/>
    <w:rsid w:val="00DC60D6"/>
    <w:rsid w:val="00DE777A"/>
    <w:rsid w:val="00DF2F33"/>
    <w:rsid w:val="00E045A2"/>
    <w:rsid w:val="00E14454"/>
    <w:rsid w:val="00E25A04"/>
    <w:rsid w:val="00E272BC"/>
    <w:rsid w:val="00E3328C"/>
    <w:rsid w:val="00E41043"/>
    <w:rsid w:val="00E41380"/>
    <w:rsid w:val="00E44DBD"/>
    <w:rsid w:val="00E47FAE"/>
    <w:rsid w:val="00E5626C"/>
    <w:rsid w:val="00E57B02"/>
    <w:rsid w:val="00E648BA"/>
    <w:rsid w:val="00E64DB7"/>
    <w:rsid w:val="00E66B24"/>
    <w:rsid w:val="00E71F90"/>
    <w:rsid w:val="00E75739"/>
    <w:rsid w:val="00E779DB"/>
    <w:rsid w:val="00E83A6E"/>
    <w:rsid w:val="00E87633"/>
    <w:rsid w:val="00E93CB1"/>
    <w:rsid w:val="00E9777E"/>
    <w:rsid w:val="00EA56C7"/>
    <w:rsid w:val="00EA5AB6"/>
    <w:rsid w:val="00EB0CE2"/>
    <w:rsid w:val="00EC649F"/>
    <w:rsid w:val="00EE3336"/>
    <w:rsid w:val="00EE4595"/>
    <w:rsid w:val="00EE5CBB"/>
    <w:rsid w:val="00EE6BAF"/>
    <w:rsid w:val="00EE6ED2"/>
    <w:rsid w:val="00EF445C"/>
    <w:rsid w:val="00F02510"/>
    <w:rsid w:val="00F0414A"/>
    <w:rsid w:val="00F24939"/>
    <w:rsid w:val="00F320BB"/>
    <w:rsid w:val="00F41AC0"/>
    <w:rsid w:val="00F432D2"/>
    <w:rsid w:val="00F435CC"/>
    <w:rsid w:val="00F53503"/>
    <w:rsid w:val="00F56048"/>
    <w:rsid w:val="00F66B6C"/>
    <w:rsid w:val="00FB2BA6"/>
    <w:rsid w:val="00FB33B8"/>
    <w:rsid w:val="00FB42E3"/>
    <w:rsid w:val="00FC32C6"/>
    <w:rsid w:val="00FC3DB5"/>
    <w:rsid w:val="00FC4D79"/>
    <w:rsid w:val="00FC53FB"/>
    <w:rsid w:val="00FD083B"/>
    <w:rsid w:val="00FD3077"/>
    <w:rsid w:val="00FD5BAF"/>
    <w:rsid w:val="00FD6ED2"/>
    <w:rsid w:val="00FD7DB7"/>
    <w:rsid w:val="00FE7D09"/>
    <w:rsid w:val="00FF5C31"/>
    <w:rsid w:val="00FF76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D89A6"/>
  <w15:docId w15:val="{60E41506-88D6-484E-90A1-EAEB6308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E77"/>
  </w:style>
  <w:style w:type="paragraph" w:styleId="Heading1">
    <w:name w:val="heading 1"/>
    <w:basedOn w:val="Normal"/>
    <w:next w:val="Normal"/>
    <w:qFormat/>
    <w:rsid w:val="00445E77"/>
    <w:pPr>
      <w:keepNext/>
      <w:spacing w:line="480" w:lineRule="auto"/>
      <w:outlineLvl w:val="0"/>
    </w:pPr>
    <w:rPr>
      <w:rFonts w:ascii="Geneva" w:hAnsi="Geneva"/>
      <w:b/>
      <w:sz w:val="28"/>
    </w:rPr>
  </w:style>
  <w:style w:type="paragraph" w:styleId="Heading2">
    <w:name w:val="heading 2"/>
    <w:basedOn w:val="Normal"/>
    <w:next w:val="Normal"/>
    <w:qFormat/>
    <w:rsid w:val="00445E77"/>
    <w:pPr>
      <w:keepNext/>
      <w:spacing w:line="480" w:lineRule="auto"/>
      <w:outlineLvl w:val="1"/>
    </w:pPr>
    <w:rPr>
      <w:rFonts w:ascii="Geneva" w:hAnsi="Geneva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45E77"/>
    <w:pPr>
      <w:keepNext/>
      <w:spacing w:line="360" w:lineRule="auto"/>
      <w:outlineLvl w:val="2"/>
    </w:pPr>
    <w:rPr>
      <w:rFonts w:ascii="Geneva" w:hAnsi="Geneva"/>
      <w:sz w:val="28"/>
    </w:rPr>
  </w:style>
  <w:style w:type="paragraph" w:styleId="Heading4">
    <w:name w:val="heading 4"/>
    <w:basedOn w:val="Normal"/>
    <w:next w:val="Normal"/>
    <w:qFormat/>
    <w:rsid w:val="00445E77"/>
    <w:pPr>
      <w:keepNext/>
      <w:spacing w:line="480" w:lineRule="auto"/>
      <w:outlineLvl w:val="3"/>
    </w:pPr>
    <w:rPr>
      <w:rFonts w:ascii="Capitals" w:hAnsi="Capitals"/>
      <w:color w:val="000000"/>
      <w:sz w:val="32"/>
    </w:rPr>
  </w:style>
  <w:style w:type="paragraph" w:styleId="Heading5">
    <w:name w:val="heading 5"/>
    <w:basedOn w:val="Normal"/>
    <w:next w:val="Normal"/>
    <w:qFormat/>
    <w:rsid w:val="00445E77"/>
    <w:pPr>
      <w:keepNext/>
      <w:ind w:left="720" w:right="720"/>
      <w:outlineLvl w:val="4"/>
    </w:pPr>
    <w:rPr>
      <w:rFonts w:ascii="Helvetica" w:hAnsi="Helvetic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5E77"/>
    <w:pPr>
      <w:spacing w:line="240" w:lineRule="atLeast"/>
    </w:pPr>
    <w:rPr>
      <w:rFonts w:ascii="Helvetica" w:hAnsi="Helvetica"/>
      <w:color w:val="000000"/>
      <w:sz w:val="24"/>
    </w:rPr>
  </w:style>
  <w:style w:type="character" w:customStyle="1" w:styleId="DefaultSS">
    <w:name w:val="Default SS"/>
    <w:rsid w:val="00445E77"/>
    <w:rPr>
      <w:rFonts w:ascii="Geneva" w:hAnsi="Geneva"/>
      <w:noProof w:val="0"/>
      <w:color w:val="000000"/>
      <w:sz w:val="18"/>
      <w:lang w:val="en-US"/>
    </w:rPr>
  </w:style>
  <w:style w:type="paragraph" w:styleId="Header">
    <w:name w:val="header"/>
    <w:basedOn w:val="Default"/>
    <w:rsid w:val="00445E77"/>
    <w:pPr>
      <w:jc w:val="center"/>
    </w:pPr>
    <w:rPr>
      <w:b/>
      <w:sz w:val="28"/>
    </w:rPr>
  </w:style>
  <w:style w:type="paragraph" w:customStyle="1" w:styleId="Body">
    <w:name w:val="Body"/>
    <w:basedOn w:val="Default"/>
    <w:rsid w:val="00445E77"/>
  </w:style>
  <w:style w:type="paragraph" w:styleId="Footer">
    <w:name w:val="footer"/>
    <w:basedOn w:val="Default"/>
    <w:rsid w:val="00445E77"/>
    <w:pPr>
      <w:jc w:val="center"/>
    </w:pPr>
    <w:rPr>
      <w:i/>
    </w:rPr>
  </w:style>
  <w:style w:type="paragraph" w:customStyle="1" w:styleId="Footnote">
    <w:name w:val="Footnote"/>
    <w:basedOn w:val="Default"/>
    <w:rsid w:val="00445E77"/>
    <w:rPr>
      <w:sz w:val="20"/>
    </w:rPr>
  </w:style>
  <w:style w:type="character" w:customStyle="1" w:styleId="FootnoteIndex">
    <w:name w:val="Footnote Index"/>
    <w:rsid w:val="00445E77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styleId="BodyText">
    <w:name w:val="Body Text"/>
    <w:basedOn w:val="Normal"/>
    <w:rsid w:val="00445E7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</w:pPr>
    <w:rPr>
      <w:rFonts w:ascii="Geneva" w:hAnsi="Geneva"/>
      <w:sz w:val="28"/>
    </w:rPr>
  </w:style>
  <w:style w:type="paragraph" w:styleId="BodyText2">
    <w:name w:val="Body Text 2"/>
    <w:basedOn w:val="Normal"/>
    <w:rsid w:val="00445E77"/>
    <w:pPr>
      <w:spacing w:line="480" w:lineRule="auto"/>
    </w:pPr>
    <w:rPr>
      <w:rFonts w:ascii="Geneva" w:hAnsi="Geneva"/>
      <w:color w:val="000000"/>
      <w:sz w:val="28"/>
    </w:rPr>
  </w:style>
  <w:style w:type="paragraph" w:styleId="BodyText3">
    <w:name w:val="Body Text 3"/>
    <w:basedOn w:val="Normal"/>
    <w:rsid w:val="00445E77"/>
    <w:rPr>
      <w:rFonts w:ascii="Helvetica" w:hAnsi="Helvetica"/>
      <w:color w:val="000000"/>
      <w:sz w:val="22"/>
    </w:rPr>
  </w:style>
  <w:style w:type="paragraph" w:styleId="BodyTextIndent">
    <w:name w:val="Body Text Indent"/>
    <w:basedOn w:val="Normal"/>
    <w:rsid w:val="00445E77"/>
    <w:pPr>
      <w:ind w:firstLine="720"/>
    </w:pPr>
    <w:rPr>
      <w:rFonts w:ascii="Helvetica" w:hAnsi="Helvetica"/>
      <w:sz w:val="24"/>
    </w:rPr>
  </w:style>
  <w:style w:type="paragraph" w:styleId="BlockText">
    <w:name w:val="Block Text"/>
    <w:basedOn w:val="Normal"/>
    <w:rsid w:val="00445E77"/>
    <w:pPr>
      <w:ind w:left="720" w:right="810"/>
      <w:jc w:val="both"/>
    </w:pPr>
    <w:rPr>
      <w:rFonts w:ascii="Helvetica" w:hAnsi="Helvetica"/>
      <w:sz w:val="24"/>
    </w:rPr>
  </w:style>
  <w:style w:type="paragraph" w:styleId="BodyTextIndent2">
    <w:name w:val="Body Text Indent 2"/>
    <w:basedOn w:val="Normal"/>
    <w:rsid w:val="00445E77"/>
    <w:pPr>
      <w:ind w:firstLine="720"/>
    </w:pPr>
    <w:rPr>
      <w:rFonts w:ascii="Helvetica" w:hAnsi="Helvetica"/>
      <w:color w:val="000000"/>
      <w:sz w:val="24"/>
    </w:rPr>
  </w:style>
  <w:style w:type="paragraph" w:styleId="BodyTextIndent3">
    <w:name w:val="Body Text Indent 3"/>
    <w:basedOn w:val="Normal"/>
    <w:rsid w:val="00445E77"/>
    <w:pPr>
      <w:ind w:firstLine="720"/>
    </w:pPr>
    <w:rPr>
      <w:rFonts w:ascii="Helvetica" w:hAnsi="Helvetica"/>
      <w:b/>
      <w:color w:val="000000"/>
      <w:sz w:val="24"/>
    </w:rPr>
  </w:style>
  <w:style w:type="paragraph" w:styleId="Title">
    <w:name w:val="Title"/>
    <w:basedOn w:val="Normal"/>
    <w:qFormat/>
    <w:rsid w:val="00445E77"/>
    <w:pPr>
      <w:ind w:left="2160" w:right="2160"/>
      <w:jc w:val="center"/>
    </w:pPr>
    <w:rPr>
      <w:rFonts w:ascii="Arial" w:hAnsi="Arial"/>
      <w:sz w:val="48"/>
    </w:rPr>
  </w:style>
  <w:style w:type="character" w:customStyle="1" w:styleId="apple-converted-space">
    <w:name w:val="apple-converted-space"/>
    <w:basedOn w:val="DefaultParagraphFont"/>
    <w:rsid w:val="005D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hnpavlovitz.com/author/johndpav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johnpavlovitz.com/2018/03/15/dancing-with-my-daughte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Sharing Living Water In The Wilderness</vt:lpstr>
    </vt:vector>
  </TitlesOfParts>
  <Company/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Living Water In The Wilderness</dc:title>
  <dc:subject/>
  <dc:creator>Rev. Todd B. Freeman</dc:creator>
  <cp:keywords/>
  <cp:lastModifiedBy>Office Administrator</cp:lastModifiedBy>
  <cp:revision>2</cp:revision>
  <cp:lastPrinted>2018-07-02T20:04:00Z</cp:lastPrinted>
  <dcterms:created xsi:type="dcterms:W3CDTF">2021-06-29T18:20:00Z</dcterms:created>
  <dcterms:modified xsi:type="dcterms:W3CDTF">2021-06-29T18:20:00Z</dcterms:modified>
</cp:coreProperties>
</file>